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B4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4A7F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625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2533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</w:t>
            </w:r>
            <w:r w:rsidR="00B21B8A">
              <w:rPr>
                <w:rFonts w:ascii="Times New Roman" w:hAnsi="Times New Roman" w:cs="Times New Roman"/>
                <w:sz w:val="24"/>
                <w:szCs w:val="24"/>
              </w:rPr>
              <w:t>твенного доступа  (далее – ЦОД).</w:t>
            </w:r>
          </w:p>
          <w:p w:rsidR="00CC52F9" w:rsidRPr="00E208F1" w:rsidRDefault="0055221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="001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</w:t>
            </w:r>
            <w:r w:rsidR="00142446" w:rsidRPr="00E208F1">
              <w:rPr>
                <w:rFonts w:ascii="Times New Roman" w:hAnsi="Times New Roman" w:cs="Times New Roman"/>
                <w:sz w:val="24"/>
                <w:szCs w:val="24"/>
              </w:rPr>
              <w:t>За 4 квартал 2018 года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E208F1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</w:t>
            </w:r>
            <w:r w:rsidR="00CC52F9" w:rsidRPr="00E2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2F9" w:rsidRPr="00E208F1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- по программе «</w:t>
            </w:r>
            <w:r w:rsidRPr="00E20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="00142446" w:rsidRPr="00E2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</w:t>
            </w:r>
            <w:r w:rsidR="00142446" w:rsidRPr="00E208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142446" w:rsidRPr="00E20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(с вручение сертификатов «</w:t>
            </w:r>
            <w:r w:rsidRPr="00E20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="00142446" w:rsidRPr="00E2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8F1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гражданин»</w:t>
            </w:r>
            <w:r w:rsidR="00142446" w:rsidRPr="00E208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5B66" w:rsidRPr="004B5B66" w:rsidRDefault="003E4404" w:rsidP="00142446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ADF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8F1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3</cp:revision>
  <cp:lastPrinted>2018-01-10T01:47:00Z</cp:lastPrinted>
  <dcterms:created xsi:type="dcterms:W3CDTF">2019-01-14T06:00:00Z</dcterms:created>
  <dcterms:modified xsi:type="dcterms:W3CDTF">2019-01-14T06:00:00Z</dcterms:modified>
</cp:coreProperties>
</file>