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Default="00917590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="004A273C" w:rsidRPr="00AD3F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09.02.2017</w:t>
      </w:r>
      <w:r w:rsidR="004A273C" w:rsidRPr="00AD3F2D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01-06/16</w:t>
      </w:r>
    </w:p>
    <w:p w:rsidR="00EF17B5" w:rsidRPr="00AD3F2D" w:rsidRDefault="00EF17B5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(с изменениями от 28.12.2017 №01-06/43)</w:t>
      </w: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51F">
        <w:rPr>
          <w:rFonts w:ascii="Times New Roman" w:hAnsi="Times New Roman" w:cs="Times New Roman"/>
          <w:b/>
          <w:sz w:val="24"/>
          <w:szCs w:val="24"/>
        </w:rPr>
        <w:t>на 2017- 2019гг.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7B5">
              <w:rPr>
                <w:rFonts w:ascii="Times New Roman" w:hAnsi="Times New Roman" w:cs="Times New Roman"/>
                <w:sz w:val="24"/>
                <w:szCs w:val="24"/>
              </w:rPr>
              <w:t>7 580,9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17 592,2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17 899,6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</w:t>
      </w:r>
      <w:r w:rsidR="005C59AE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г.), сохраняя ее как важнейший районный краеведческий ресурс.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lastRenderedPageBreak/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</w:t>
      </w:r>
      <w:r w:rsidR="00E171B0">
        <w:rPr>
          <w:rFonts w:ascii="Times New Roman" w:hAnsi="Times New Roman" w:cs="Times New Roman"/>
          <w:sz w:val="24"/>
          <w:szCs w:val="24"/>
        </w:rPr>
        <w:t>а</w:t>
      </w:r>
      <w:r w:rsidRPr="002A0487">
        <w:rPr>
          <w:rFonts w:ascii="Times New Roman" w:hAnsi="Times New Roman" w:cs="Times New Roman"/>
          <w:sz w:val="24"/>
          <w:szCs w:val="24"/>
        </w:rPr>
        <w:t>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приобретены спутниковые тарелки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A45">
        <w:rPr>
          <w:rFonts w:ascii="Times New Roman" w:hAnsi="Times New Roman" w:cs="Times New Roman"/>
          <w:sz w:val="24"/>
          <w:szCs w:val="24"/>
        </w:rPr>
        <w:t>Тымской</w:t>
      </w:r>
      <w:proofErr w:type="spellEnd"/>
      <w:r w:rsidR="00211A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A45">
        <w:rPr>
          <w:rFonts w:ascii="Times New Roman" w:hAnsi="Times New Roman" w:cs="Times New Roman"/>
          <w:sz w:val="24"/>
          <w:szCs w:val="24"/>
        </w:rPr>
        <w:t>Киндальской</w:t>
      </w:r>
      <w:proofErr w:type="spellEnd"/>
      <w:r w:rsidR="00211A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A45">
        <w:rPr>
          <w:rFonts w:ascii="Times New Roman" w:hAnsi="Times New Roman" w:cs="Times New Roman"/>
          <w:sz w:val="24"/>
          <w:szCs w:val="24"/>
        </w:rPr>
        <w:t>Усть-Тымской</w:t>
      </w:r>
      <w:proofErr w:type="spellEnd"/>
      <w:r w:rsidR="00211A45">
        <w:rPr>
          <w:rFonts w:ascii="Times New Roman" w:hAnsi="Times New Roman" w:cs="Times New Roman"/>
          <w:sz w:val="24"/>
          <w:szCs w:val="24"/>
        </w:rPr>
        <w:t xml:space="preserve"> библиотек, в 2017</w:t>
      </w:r>
      <w:r w:rsidR="001364B8">
        <w:rPr>
          <w:rFonts w:ascii="Times New Roman" w:hAnsi="Times New Roman" w:cs="Times New Roman"/>
          <w:sz w:val="24"/>
          <w:szCs w:val="24"/>
        </w:rPr>
        <w:t xml:space="preserve"> году планируется подключение этих библиотек </w:t>
      </w:r>
      <w:r w:rsidR="00211A45">
        <w:rPr>
          <w:rFonts w:ascii="Times New Roman" w:hAnsi="Times New Roman" w:cs="Times New Roman"/>
          <w:sz w:val="24"/>
          <w:szCs w:val="24"/>
        </w:rPr>
        <w:t xml:space="preserve"> к сети Интернет.</w:t>
      </w:r>
    </w:p>
    <w:p w:rsidR="00211A45" w:rsidRPr="002A0487" w:rsidRDefault="002A0487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4.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047C5D">
        <w:rPr>
          <w:rFonts w:ascii="Times New Roman" w:hAnsi="Times New Roman"/>
          <w:sz w:val="24"/>
          <w:szCs w:val="24"/>
        </w:rPr>
        <w:t xml:space="preserve"> В настоящее время заочное библиотечное образование получает 1 специалист сельской библиотеки.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Pr="00F337DA">
        <w:rPr>
          <w:b/>
        </w:rPr>
        <w:t>цели ВЦП за 2016 год:</w:t>
      </w:r>
    </w:p>
    <w:p w:rsidR="0004793E" w:rsidRDefault="008423E4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23E4">
        <w:rPr>
          <w:rFonts w:ascii="Times New Roman" w:hAnsi="Times New Roman"/>
          <w:sz w:val="24"/>
          <w:szCs w:val="24"/>
        </w:rPr>
        <w:t xml:space="preserve">произошло </w:t>
      </w:r>
      <w:r w:rsidR="00F337DA" w:rsidRPr="008423E4">
        <w:rPr>
          <w:rFonts w:ascii="Times New Roman" w:hAnsi="Times New Roman"/>
          <w:sz w:val="24"/>
          <w:szCs w:val="24"/>
        </w:rPr>
        <w:t>увеличение пользователей библиотек библиотечным обслуживанием</w:t>
      </w:r>
      <w:r w:rsidR="008423E4">
        <w:rPr>
          <w:rFonts w:ascii="Times New Roman" w:hAnsi="Times New Roman"/>
          <w:sz w:val="24"/>
          <w:szCs w:val="24"/>
        </w:rPr>
        <w:t>,</w:t>
      </w:r>
      <w:r w:rsidR="00F337DA" w:rsidRPr="008423E4">
        <w:rPr>
          <w:rFonts w:ascii="Times New Roman" w:hAnsi="Times New Roman"/>
          <w:sz w:val="24"/>
          <w:szCs w:val="24"/>
        </w:rPr>
        <w:t xml:space="preserve"> было охвачено 58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F337DA" w:rsidRPr="008423E4">
        <w:rPr>
          <w:rFonts w:ascii="Times New Roman" w:hAnsi="Times New Roman"/>
          <w:sz w:val="24"/>
          <w:szCs w:val="24"/>
        </w:rPr>
        <w:t>% населения Каргасокского района</w:t>
      </w:r>
      <w:r w:rsidR="0005789C" w:rsidRPr="008423E4">
        <w:rPr>
          <w:rFonts w:ascii="Times New Roman" w:hAnsi="Times New Roman"/>
          <w:sz w:val="24"/>
          <w:szCs w:val="24"/>
        </w:rPr>
        <w:t xml:space="preserve"> (план 55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05789C" w:rsidRPr="008423E4">
        <w:rPr>
          <w:rFonts w:ascii="Times New Roman" w:hAnsi="Times New Roman"/>
          <w:sz w:val="24"/>
          <w:szCs w:val="24"/>
        </w:rPr>
        <w:t>%)</w:t>
      </w:r>
      <w:r w:rsidR="0057418D">
        <w:rPr>
          <w:rFonts w:ascii="Times New Roman" w:hAnsi="Times New Roman"/>
          <w:sz w:val="24"/>
          <w:szCs w:val="24"/>
        </w:rPr>
        <w:t>,</w:t>
      </w:r>
      <w:r w:rsidR="00F337DA" w:rsidRPr="008423E4">
        <w:rPr>
          <w:rFonts w:ascii="Times New Roman" w:hAnsi="Times New Roman"/>
          <w:sz w:val="24"/>
          <w:szCs w:val="24"/>
        </w:rPr>
        <w:t xml:space="preserve"> количество посещ</w:t>
      </w:r>
      <w:r w:rsidR="0005789C" w:rsidRPr="008423E4">
        <w:rPr>
          <w:rFonts w:ascii="Times New Roman" w:hAnsi="Times New Roman"/>
          <w:sz w:val="24"/>
          <w:szCs w:val="24"/>
        </w:rPr>
        <w:t>ений библиотек составило 142</w:t>
      </w:r>
      <w:r>
        <w:rPr>
          <w:rFonts w:ascii="Times New Roman" w:hAnsi="Times New Roman"/>
          <w:sz w:val="24"/>
          <w:szCs w:val="24"/>
        </w:rPr>
        <w:t> </w:t>
      </w:r>
      <w:r w:rsidR="0005789C" w:rsidRPr="008423E4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;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37DA" w:rsidRPr="008423E4">
        <w:rPr>
          <w:rFonts w:ascii="Times New Roman" w:hAnsi="Times New Roman"/>
          <w:sz w:val="24"/>
          <w:szCs w:val="24"/>
        </w:rPr>
        <w:t xml:space="preserve"> на 1,44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F337DA" w:rsidRPr="008423E4">
        <w:rPr>
          <w:rFonts w:ascii="Times New Roman" w:hAnsi="Times New Roman"/>
          <w:sz w:val="24"/>
          <w:szCs w:val="24"/>
        </w:rPr>
        <w:t>% увеличилось число выполненных библиотечных запросов</w:t>
      </w:r>
      <w:r w:rsidR="0057418D">
        <w:rPr>
          <w:rFonts w:ascii="Times New Roman" w:hAnsi="Times New Roman"/>
          <w:sz w:val="24"/>
          <w:szCs w:val="24"/>
        </w:rPr>
        <w:t xml:space="preserve">, что </w:t>
      </w:r>
      <w:r w:rsidR="00F337DA" w:rsidRPr="008423E4">
        <w:rPr>
          <w:rFonts w:ascii="Times New Roman" w:hAnsi="Times New Roman"/>
          <w:sz w:val="24"/>
          <w:szCs w:val="24"/>
        </w:rPr>
        <w:t>составляет 345 916 единиц</w:t>
      </w:r>
      <w:r>
        <w:rPr>
          <w:rFonts w:ascii="Times New Roman" w:hAnsi="Times New Roman"/>
          <w:sz w:val="24"/>
          <w:szCs w:val="24"/>
        </w:rPr>
        <w:t>;</w:t>
      </w:r>
    </w:p>
    <w:p w:rsidR="00F337DA" w:rsidRPr="008423E4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89C" w:rsidRPr="008423E4">
        <w:rPr>
          <w:rFonts w:ascii="Times New Roman" w:hAnsi="Times New Roman"/>
          <w:sz w:val="24"/>
          <w:szCs w:val="24"/>
        </w:rPr>
        <w:t xml:space="preserve"> выполнен план по количеству выставочных проектов - было оформлено 1 105 выставок.</w:t>
      </w:r>
    </w:p>
    <w:p w:rsidR="002A0487" w:rsidRDefault="002A0487" w:rsidP="00280DA2">
      <w:pPr>
        <w:pStyle w:val="a6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пользователей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и.о.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риски реализации 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7B73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7B73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17B5">
              <w:rPr>
                <w:rFonts w:ascii="Times New Roman" w:hAnsi="Times New Roman" w:cs="Times New Roman"/>
                <w:sz w:val="20"/>
                <w:szCs w:val="20"/>
              </w:rPr>
              <w:t>7 580,9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17 592,2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17 899,6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841360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88"/>
    <w:rsid w:val="0004793E"/>
    <w:rsid w:val="00047C5D"/>
    <w:rsid w:val="0005789C"/>
    <w:rsid w:val="000852EE"/>
    <w:rsid w:val="000C5B65"/>
    <w:rsid w:val="000C7B4C"/>
    <w:rsid w:val="000F0157"/>
    <w:rsid w:val="001364B8"/>
    <w:rsid w:val="001B1744"/>
    <w:rsid w:val="001F625F"/>
    <w:rsid w:val="00211A45"/>
    <w:rsid w:val="00215BCF"/>
    <w:rsid w:val="00280DA2"/>
    <w:rsid w:val="002A0487"/>
    <w:rsid w:val="002B4629"/>
    <w:rsid w:val="002B5163"/>
    <w:rsid w:val="002D764E"/>
    <w:rsid w:val="00361490"/>
    <w:rsid w:val="00387854"/>
    <w:rsid w:val="003A57E7"/>
    <w:rsid w:val="004A273C"/>
    <w:rsid w:val="00562D12"/>
    <w:rsid w:val="0057418D"/>
    <w:rsid w:val="005840ED"/>
    <w:rsid w:val="005C59AE"/>
    <w:rsid w:val="005F19E7"/>
    <w:rsid w:val="006215D4"/>
    <w:rsid w:val="00631AC1"/>
    <w:rsid w:val="00710570"/>
    <w:rsid w:val="007146AD"/>
    <w:rsid w:val="00776BE4"/>
    <w:rsid w:val="007B73FF"/>
    <w:rsid w:val="007E7469"/>
    <w:rsid w:val="00813388"/>
    <w:rsid w:val="0082290F"/>
    <w:rsid w:val="00841360"/>
    <w:rsid w:val="008423E4"/>
    <w:rsid w:val="008A0BBB"/>
    <w:rsid w:val="008A2BB1"/>
    <w:rsid w:val="00910748"/>
    <w:rsid w:val="00917590"/>
    <w:rsid w:val="00954E18"/>
    <w:rsid w:val="00960BC7"/>
    <w:rsid w:val="009726E1"/>
    <w:rsid w:val="00991217"/>
    <w:rsid w:val="00997756"/>
    <w:rsid w:val="009A4A08"/>
    <w:rsid w:val="00A80351"/>
    <w:rsid w:val="00B13E2D"/>
    <w:rsid w:val="00B1451F"/>
    <w:rsid w:val="00B35677"/>
    <w:rsid w:val="00B878F3"/>
    <w:rsid w:val="00B928D0"/>
    <w:rsid w:val="00BC2174"/>
    <w:rsid w:val="00BF2FD6"/>
    <w:rsid w:val="00C111B1"/>
    <w:rsid w:val="00D06161"/>
    <w:rsid w:val="00DA14D5"/>
    <w:rsid w:val="00DA6825"/>
    <w:rsid w:val="00DF1FE2"/>
    <w:rsid w:val="00DF5388"/>
    <w:rsid w:val="00E00E37"/>
    <w:rsid w:val="00E171B0"/>
    <w:rsid w:val="00EF174D"/>
    <w:rsid w:val="00EF17B5"/>
    <w:rsid w:val="00EF2B49"/>
    <w:rsid w:val="00EF36C2"/>
    <w:rsid w:val="00F009EF"/>
    <w:rsid w:val="00F337DA"/>
    <w:rsid w:val="00F4496B"/>
    <w:rsid w:val="00F8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27</cp:revision>
  <cp:lastPrinted>2017-03-16T06:25:00Z</cp:lastPrinted>
  <dcterms:created xsi:type="dcterms:W3CDTF">2017-02-10T03:15:00Z</dcterms:created>
  <dcterms:modified xsi:type="dcterms:W3CDTF">2018-01-18T03:39:00Z</dcterms:modified>
</cp:coreProperties>
</file>