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0" w:rsidRPr="0009604B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ОТЧЕТ</w:t>
      </w:r>
    </w:p>
    <w:p w:rsidR="00601810" w:rsidRPr="0009604B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601810" w:rsidRPr="0009604B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04B">
        <w:rPr>
          <w:rFonts w:ascii="Times New Roman" w:hAnsi="Times New Roman"/>
          <w:sz w:val="24"/>
          <w:szCs w:val="24"/>
          <w:u w:val="single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601810" w:rsidRPr="0009604B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601810" w:rsidRPr="0009604B" w:rsidRDefault="006A490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 xml:space="preserve">За </w:t>
      </w:r>
      <w:r w:rsidR="006B32EC" w:rsidRPr="0009604B">
        <w:rPr>
          <w:rFonts w:ascii="Times New Roman" w:hAnsi="Times New Roman" w:cs="Times New Roman"/>
          <w:sz w:val="24"/>
          <w:szCs w:val="24"/>
        </w:rPr>
        <w:t>2017</w:t>
      </w:r>
      <w:r w:rsidR="00601810" w:rsidRPr="0009604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410"/>
        <w:gridCol w:w="1701"/>
        <w:gridCol w:w="880"/>
        <w:gridCol w:w="698"/>
        <w:gridCol w:w="713"/>
        <w:gridCol w:w="1837"/>
        <w:gridCol w:w="1825"/>
        <w:gridCol w:w="1276"/>
        <w:gridCol w:w="1417"/>
        <w:gridCol w:w="2224"/>
      </w:tblGrid>
      <w:tr w:rsidR="00601810" w:rsidRPr="0009604B" w:rsidTr="00420618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№</w:t>
            </w:r>
          </w:p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Причины отклонений фактических значений</w:t>
            </w:r>
            <w:r w:rsidR="00BC71E2" w:rsidRPr="0009604B">
              <w:rPr>
                <w:rFonts w:ascii="Times New Roman" w:hAnsi="Times New Roman" w:cs="Times New Roman"/>
              </w:rPr>
              <w:t xml:space="preserve"> показателя от </w:t>
            </w:r>
            <w:proofErr w:type="spellStart"/>
            <w:r w:rsidR="00BC71E2" w:rsidRPr="0009604B">
              <w:rPr>
                <w:rFonts w:ascii="Times New Roman" w:hAnsi="Times New Roman" w:cs="Times New Roman"/>
              </w:rPr>
              <w:t>запланированных,</w:t>
            </w:r>
            <w:r w:rsidRPr="0009604B">
              <w:rPr>
                <w:rFonts w:ascii="Times New Roman" w:hAnsi="Times New Roman" w:cs="Times New Roman"/>
              </w:rPr>
              <w:t>принимаемые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меры</w:t>
            </w:r>
          </w:p>
        </w:tc>
        <w:tc>
          <w:tcPr>
            <w:tcW w:w="182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-103" w:right="-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04B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04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01810" w:rsidRPr="0009604B" w:rsidTr="00420618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09604B" w:rsidTr="001D4C52">
        <w:trPr>
          <w:trHeight w:val="310"/>
          <w:jc w:val="center"/>
        </w:trPr>
        <w:tc>
          <w:tcPr>
            <w:tcW w:w="1596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04B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</w:tr>
      <w:tr w:rsidR="006B32EC" w:rsidRPr="0009604B" w:rsidTr="00703C3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Подпрограмма 1</w:t>
            </w:r>
          </w:p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B3196C" w:rsidP="006B32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3 764</w:t>
            </w:r>
            <w:r w:rsidR="007661C0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CE69CF" w:rsidP="00703C3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3552</w:t>
            </w:r>
            <w:r w:rsidR="00017080"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,</w:t>
            </w:r>
            <w:r w:rsidR="00737BE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7</w:t>
            </w:r>
            <w:r w:rsidR="00A266DA"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09604B" w:rsidTr="00703C3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B3196C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1 739</w:t>
            </w:r>
            <w:r w:rsidR="006B32EC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B3196C" w:rsidP="00703C3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1 549</w:t>
            </w:r>
            <w:r w:rsidR="00703C32"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703C3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B3196C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3C32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B3196C" w:rsidP="00703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3C32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703C3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B3196C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</w:t>
            </w:r>
            <w:r w:rsidR="00703C32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B3196C" w:rsidP="00703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1 324</w:t>
            </w:r>
            <w:r w:rsidR="00703C32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09604B" w:rsidTr="00420618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B3196C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B3196C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09604B" w:rsidRDefault="006B32E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CF" w:rsidRPr="0009604B" w:rsidTr="00420618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shd w:val="clear" w:color="auto" w:fill="FFFFFF"/>
              <w:spacing w:after="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Цель подпрограммы – Развитие предпринимательства и сельского хозяйства в </w:t>
            </w:r>
            <w:r w:rsidRPr="0009604B">
              <w:rPr>
                <w:rFonts w:ascii="Times New Roman" w:hAnsi="Times New Roman" w:cs="Times New Roman"/>
              </w:rPr>
              <w:lastRenderedPageBreak/>
              <w:t>Каргасокском районе.</w:t>
            </w:r>
          </w:p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 xml:space="preserve">Число субъектов малого и среднего </w:t>
            </w:r>
            <w:r w:rsidRPr="0009604B">
              <w:rPr>
                <w:rFonts w:ascii="Times New Roman" w:hAnsi="Times New Roman" w:cs="Times New Roman"/>
              </w:rPr>
              <w:lastRenderedPageBreak/>
              <w:t>предпринимательства в расчете на 10 тыс. человек населения</w:t>
            </w:r>
          </w:p>
        </w:tc>
        <w:tc>
          <w:tcPr>
            <w:tcW w:w="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3322B3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7947CA" w:rsidP="003322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Медленны рост числа СМП в Каргасокском районе, по </w:t>
            </w:r>
            <w:r w:rsidRPr="0009604B">
              <w:rPr>
                <w:rFonts w:ascii="Times New Roman" w:hAnsi="Times New Roman" w:cs="Times New Roman"/>
              </w:rPr>
              <w:lastRenderedPageBreak/>
              <w:t>сравнению с 2016 увеличение составило 3 ед.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3 764,6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3 552,787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CF" w:rsidRPr="0009604B" w:rsidTr="00420618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Объем продукции сельского хозяйства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Отсутствуют статистические данные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1 739,6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1 549,06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CF" w:rsidRPr="0009604B" w:rsidTr="00420618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CF" w:rsidRPr="0009604B" w:rsidTr="00420618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1 324,069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CF" w:rsidRPr="0009604B" w:rsidTr="00420618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0D6376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9CF" w:rsidRPr="0009604B" w:rsidRDefault="00CE69C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DD" w:rsidRPr="0009604B" w:rsidTr="00420618">
        <w:trPr>
          <w:trHeight w:val="106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5A3D6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604B">
              <w:rPr>
                <w:rFonts w:ascii="Times New Roman" w:hAnsi="Times New Roman" w:cs="Times New Roman"/>
              </w:rPr>
              <w:t>5</w:t>
            </w:r>
            <w:r w:rsidRPr="0009604B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2 279,1</w:t>
            </w:r>
          </w:p>
        </w:tc>
        <w:tc>
          <w:tcPr>
            <w:tcW w:w="2224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DD" w:rsidRPr="0009604B" w:rsidTr="00420618">
        <w:trPr>
          <w:trHeight w:val="106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1 466,9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1 276,3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DD" w:rsidRPr="0009604B" w:rsidTr="00420618">
        <w:trPr>
          <w:trHeight w:val="106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новых рабочих мест у СМП за счет программы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34507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DD" w:rsidRPr="0009604B" w:rsidTr="00420618">
        <w:trPr>
          <w:trHeight w:val="59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DD" w:rsidRPr="0009604B" w:rsidTr="00420618">
        <w:trPr>
          <w:trHeight w:val="59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86151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7DD" w:rsidRPr="0009604B" w:rsidRDefault="007317DD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5142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E922B2" w:rsidP="00D90B0B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</w:t>
            </w:r>
            <w:r w:rsidR="00703C32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93D68" w:rsidP="004D2687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2 279,1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E922B2" w:rsidP="00D90B0B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1 466,9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023C1B" w:rsidP="004D2687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1 276,3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E542B" w:rsidP="00D90B0B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E922B2" w:rsidP="00D90B0B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E542B" w:rsidP="00D90B0B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E922B2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E922B2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1: Субсидирование части затрат участников конкурсов предпринимательских проектов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73123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73123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73123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  <w:r w:rsidR="00703C32" w:rsidRPr="00096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056365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7603B" w:rsidP="00D760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-</w:t>
            </w:r>
          </w:p>
        </w:tc>
      </w:tr>
      <w:tr w:rsidR="00703C3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73123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  <w:r w:rsidR="00703C32" w:rsidRPr="00096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365" w:rsidRPr="0009604B" w:rsidTr="00420618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Мероприятие 2: Организация и проведение семинаров, конференций, </w:t>
            </w:r>
            <w:r w:rsidRPr="0009604B">
              <w:rPr>
                <w:rFonts w:ascii="Times New Roman" w:hAnsi="Times New Roman" w:cs="Times New Roman"/>
              </w:rPr>
              <w:lastRenderedPageBreak/>
              <w:t xml:space="preserve">консультаций, мастер-классов, конкурсов и «круглых столов», направленных на повышение </w:t>
            </w:r>
            <w:proofErr w:type="spellStart"/>
            <w:r w:rsidRPr="0009604B">
              <w:rPr>
                <w:rFonts w:ascii="Times New Roman" w:hAnsi="Times New Roman" w:cs="Times New Roman"/>
              </w:rPr>
              <w:t>профес-сионального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09604B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и инфраструктуры поддержки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 xml:space="preserve">Количество проведенных семинаров, конференций, </w:t>
            </w:r>
            <w:r w:rsidRPr="0009604B">
              <w:rPr>
                <w:rFonts w:ascii="Times New Roman" w:hAnsi="Times New Roman" w:cs="Times New Roman"/>
              </w:rPr>
              <w:lastRenderedPageBreak/>
              <w:t xml:space="preserve">консультаций, мастер-классов и «круглых столов», направленных на повышение </w:t>
            </w:r>
            <w:proofErr w:type="spellStart"/>
            <w:r w:rsidRPr="0009604B"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09604B">
              <w:rPr>
                <w:rFonts w:ascii="Times New Roman" w:hAnsi="Times New Roman" w:cs="Times New Roman"/>
              </w:rPr>
              <w:t>предпри-нимательства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и инфраструктуры поддержки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BD21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Все запланированное финансирование было </w:t>
            </w:r>
            <w:r w:rsidRPr="0009604B">
              <w:rPr>
                <w:rFonts w:ascii="Times New Roman" w:hAnsi="Times New Roman" w:cs="Times New Roman"/>
              </w:rPr>
              <w:lastRenderedPageBreak/>
              <w:t>израсх</w:t>
            </w:r>
            <w:bookmarkStart w:id="0" w:name="_GoBack"/>
            <w:bookmarkEnd w:id="0"/>
            <w:r w:rsidRPr="0009604B">
              <w:rPr>
                <w:rFonts w:ascii="Times New Roman" w:hAnsi="Times New Roman" w:cs="Times New Roman"/>
              </w:rPr>
              <w:t>одовано на 1 мероприятие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6365" w:rsidRPr="0009604B" w:rsidRDefault="00D7603B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-</w:t>
            </w:r>
          </w:p>
        </w:tc>
      </w:tr>
      <w:tr w:rsidR="00056365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0563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365" w:rsidRPr="0009604B" w:rsidRDefault="0005636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федеральный </w:t>
            </w:r>
            <w:r w:rsidRPr="0009604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0-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3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проведенных мероприятий, посвященных празднованию Дня Российского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</w:t>
            </w:r>
            <w:r w:rsidR="00C86B8C" w:rsidRPr="000960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7603B" w:rsidP="00D760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-</w:t>
            </w:r>
          </w:p>
        </w:tc>
      </w:tr>
      <w:tr w:rsidR="00703C32" w:rsidRPr="0009604B" w:rsidTr="00420618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79,</w:t>
            </w:r>
            <w:r w:rsidR="00C86B8C"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5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4: Предоставление субсидий победителям конкурса предпринимательских проектов субъектов малого предпринимательства «Первый шаг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победителей районного конкурса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D529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7603B" w:rsidP="000B1B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На конкурс было подано 3 заявки.</w:t>
            </w:r>
            <w:r w:rsidRPr="0009604B">
              <w:rPr>
                <w:rFonts w:ascii="Times New Roman" w:hAnsi="Times New Roman" w:cs="Times New Roman"/>
              </w:rPr>
              <w:br/>
              <w:t>Также показатель не был достигнут из-за отсутствия софинансирования из бюджета Томской области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3C32" w:rsidRPr="0009604B" w:rsidRDefault="001D529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1 672,2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3C32" w:rsidRPr="0009604B" w:rsidRDefault="001D529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1 672,2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492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-</w:t>
            </w:r>
          </w:p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D529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D529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1 00</w:t>
            </w:r>
            <w:r w:rsidR="00703C32" w:rsidRPr="0009604B">
              <w:rPr>
                <w:rFonts w:ascii="Times New Roman" w:hAnsi="Times New Roman" w:cs="Times New Roman"/>
              </w:rPr>
              <w:t>0</w:t>
            </w:r>
            <w:r w:rsidRPr="000960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D529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672,2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D5295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672,2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6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12</w:t>
            </w:r>
            <w:r w:rsidR="006B4B79"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6B4B79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364,4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6B4B79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364,4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6B4B79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03C32" w:rsidRPr="0009604B" w:rsidTr="00420618">
        <w:trPr>
          <w:trHeight w:val="5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6B4B79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C32" w:rsidRPr="0009604B" w:rsidTr="00420618">
        <w:trPr>
          <w:trHeight w:val="7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C32" w:rsidRPr="0009604B" w:rsidTr="00420618">
        <w:trPr>
          <w:trHeight w:val="76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6B4B79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274,4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6B4B79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274,4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C32" w:rsidRPr="0009604B" w:rsidTr="00420618">
        <w:trPr>
          <w:trHeight w:val="80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C32" w:rsidRPr="0009604B" w:rsidTr="00420618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Мероприятие 6: </w:t>
            </w:r>
            <w:r w:rsidRPr="0009604B">
              <w:rPr>
                <w:rFonts w:ascii="Times New Roman" w:hAnsi="Times New Roman" w:cs="Times New Roman"/>
              </w:rPr>
              <w:lastRenderedPageBreak/>
              <w:t>Развитие молодежного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09604B">
              <w:rPr>
                <w:rFonts w:ascii="Times New Roman" w:hAnsi="Times New Roman" w:cs="Times New Roman"/>
              </w:rPr>
              <w:lastRenderedPageBreak/>
              <w:t>участников мероприятия по предпринимательской деятельности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Проведение </w:t>
            </w:r>
            <w:r w:rsidRPr="0009604B">
              <w:rPr>
                <w:rFonts w:ascii="Times New Roman" w:hAnsi="Times New Roman" w:cs="Times New Roman"/>
              </w:rPr>
              <w:lastRenderedPageBreak/>
              <w:t>данного мероприятия отменено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3C32" w:rsidRPr="0009604B" w:rsidRDefault="00703C32" w:rsidP="00724A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CC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703C32" w:rsidRPr="0009604B" w:rsidRDefault="00703C32" w:rsidP="00CC0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 предприятиями, осуществляющими промышленное рыболовство и рыбоводство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Финансирование данного мероприятия не запланировано в 2017 году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3E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703C32" w:rsidRPr="0009604B" w:rsidRDefault="00703C32" w:rsidP="003E3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на возмещение части затрат, связанных с участием в </w:t>
            </w: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региональных, межрегиональных, международных выставках, ярмарках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3E337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выставок, ярмарок, в которых приняли участие </w:t>
            </w:r>
            <w:r w:rsidRPr="0009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предпринимательства, зарегистрированные на территории Каргасокского района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C32" w:rsidRPr="0009604B" w:rsidRDefault="00703C32" w:rsidP="00B6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  <w:p w:rsidR="00703C32" w:rsidRPr="0009604B" w:rsidRDefault="00703C32" w:rsidP="00B600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получивших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A3165B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A3165B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300,</w:t>
            </w:r>
            <w:r w:rsidR="008B1E75" w:rsidRPr="00096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62E8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89,224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806B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Было подано 1 заявление на предоставление субсидии</w:t>
            </w: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B600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223</w:t>
            </w:r>
            <w:r w:rsidR="00703C32" w:rsidRPr="0009604B">
              <w:rPr>
                <w:rFonts w:ascii="Times New Roman" w:hAnsi="Times New Roman" w:cs="Times New Roman"/>
              </w:rPr>
              <w:t>,</w:t>
            </w:r>
            <w:r w:rsidRPr="00096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62E8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33,042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8B1E7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62E8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56,182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D90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4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Задача 2 подпрограммы: Развитие малых форм хозяйствования района.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8 210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8 137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806B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1 274,0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7197" w:rsidRPr="0009604B" w:rsidRDefault="00B47197" w:rsidP="00B471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1 273,</w:t>
            </w:r>
            <w:r w:rsidR="00AE393E" w:rsidRPr="00096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38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Количество </w:t>
            </w:r>
            <w:r w:rsidRPr="0009604B">
              <w:rPr>
                <w:rFonts w:ascii="Times New Roman" w:hAnsi="Times New Roman" w:cs="Times New Roman"/>
              </w:rPr>
              <w:lastRenderedPageBreak/>
              <w:t>крестьянско-фермерских хозяйств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806B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B47197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272,</w:t>
            </w:r>
            <w:r w:rsidR="00AE393E" w:rsidRPr="00096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80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806B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03F5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45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806B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103F5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452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D806B5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B47197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3E" w:rsidRPr="0009604B" w:rsidTr="00420618">
        <w:trPr>
          <w:trHeight w:val="39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Основное мероприятие: Развитие малых форм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малых форм хозяйствования (КФХ+ЛПХ)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8 210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2256E3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8 210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1 274,0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1 273,6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3E" w:rsidRPr="0009604B" w:rsidTr="00420618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3E" w:rsidRPr="0009604B" w:rsidTr="00420618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3E" w:rsidRPr="0009604B" w:rsidTr="00420618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3E" w:rsidRPr="0009604B" w:rsidTr="00420618">
        <w:trPr>
          <w:trHeight w:val="1209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0D63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393E" w:rsidRPr="0009604B" w:rsidRDefault="00AE393E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A4" w:rsidRPr="0009604B" w:rsidTr="00420618">
        <w:trPr>
          <w:trHeight w:val="52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Мероприятие 1: Доставка </w:t>
            </w:r>
            <w:proofErr w:type="spellStart"/>
            <w:r w:rsidRPr="0009604B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9604B">
              <w:rPr>
                <w:rFonts w:ascii="Times New Roman" w:hAnsi="Times New Roman" w:cs="Times New Roman"/>
              </w:rPr>
              <w:t>с.Каргасок</w:t>
            </w:r>
            <w:proofErr w:type="spellEnd"/>
            <w:r w:rsidRPr="0009604B">
              <w:rPr>
                <w:rFonts w:ascii="Times New Roman" w:hAnsi="Times New Roman" w:cs="Times New Roman"/>
              </w:rPr>
              <w:t xml:space="preserve"> на сезонные ярмарки и ярмарки «Выходного дня», проводимые в </w:t>
            </w:r>
            <w:r w:rsidRPr="0009604B">
              <w:rPr>
                <w:rFonts w:ascii="Times New Roman" w:hAnsi="Times New Roman" w:cs="Times New Roman"/>
              </w:rPr>
              <w:lastRenderedPageBreak/>
              <w:t>соответствии с графиком проведения ярмарок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 xml:space="preserve">Количество сельхоз товаропроизводителей – участников сезонных ярмарок и </w:t>
            </w:r>
            <w:r w:rsidRPr="0009604B">
              <w:rPr>
                <w:rFonts w:ascii="Times New Roman" w:hAnsi="Times New Roman" w:cs="Times New Roman"/>
              </w:rPr>
              <w:lastRenderedPageBreak/>
              <w:t>ярмарок «Выходного дня»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890F0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0D6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A4" w:rsidRPr="0009604B" w:rsidTr="00420618">
        <w:trPr>
          <w:trHeight w:val="53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0D6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45A4" w:rsidRPr="0009604B" w:rsidRDefault="007945A4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54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09604B" w:rsidTr="00420618">
        <w:trPr>
          <w:trHeight w:val="62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09604B" w:rsidRDefault="00703C3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2: Оплата расходов участников сезонных ярмарок и ярмарок «Выходного дня» по лабораторным исследованиям в ОГУ «Каргасокское районное ветеринарное управление»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дня», которые проводили лабораторные исследования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890F0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0D6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59,27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0D6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59,27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59,27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76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59,27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3: Предоставление государственной поддержки малым формам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890F0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890F0F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Снижение объемов софинансирования со стороны бюджета Томской области</w:t>
            </w: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0D6376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977</w:t>
            </w:r>
            <w:r w:rsidR="00763E88" w:rsidRPr="0009604B">
              <w:rPr>
                <w:rFonts w:ascii="Times New Roman" w:hAnsi="Times New Roman" w:cs="Times New Roman"/>
              </w:rPr>
              <w:t>,</w:t>
            </w:r>
            <w:r w:rsidRPr="00096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0D6376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0D6376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0D6376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0D6376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936</w:t>
            </w:r>
            <w:r w:rsidR="00763E88" w:rsidRPr="0009604B">
              <w:rPr>
                <w:rFonts w:ascii="Times New Roman" w:hAnsi="Times New Roman" w:cs="Times New Roman"/>
              </w:rPr>
              <w:t>,</w:t>
            </w:r>
            <w:r w:rsidRPr="00096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DA570B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</w:rPr>
              <w:t>936,7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542" w:rsidRPr="0009604B" w:rsidTr="0048054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Мероприятие 4: </w:t>
            </w: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повышение продуктивности купного рогатого скота молочного направления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59,4-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86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480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54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861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54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86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542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86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542" w:rsidRPr="0009604B" w:rsidRDefault="0048054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5: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6F4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6F5EA3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09604B">
              <w:rPr>
                <w:rFonts w:ascii="Times New Roman" w:eastAsia="BatangChe" w:hAnsi="Times New Roman" w:cs="Times New Roman"/>
              </w:rPr>
              <w:t>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FB1BF9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</w:rPr>
              <w:t>4,</w:t>
            </w:r>
            <w:r w:rsidR="00B7392B" w:rsidRPr="0009604B">
              <w:rPr>
                <w:rFonts w:ascii="Times New Roman" w:eastAsia="BatangChe" w:hAnsi="Times New Roman" w:cs="Times New Roman"/>
                <w:color w:val="000000"/>
              </w:rPr>
              <w:t>8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6F5EA3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09604B">
              <w:rPr>
                <w:rFonts w:ascii="Times New Roman" w:eastAsia="BatangChe" w:hAnsi="Times New Roman" w:cs="Times New Roman"/>
              </w:rPr>
              <w:t>3,3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FB1BF9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</w:rPr>
              <w:t>3,1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6F5EA3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09604B">
              <w:rPr>
                <w:rFonts w:ascii="Times New Roman" w:eastAsia="BatangChe" w:hAnsi="Times New Roman" w:cs="Times New Roman"/>
              </w:rPr>
              <w:t>1,8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FB1BF9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09604B">
              <w:rPr>
                <w:rFonts w:ascii="Times New Roman" w:eastAsia="BatangChe" w:hAnsi="Times New Roman" w:cs="Times New Roman"/>
              </w:rPr>
              <w:t>1,7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E88" w:rsidRPr="0009604B" w:rsidTr="00420618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09604B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3E88" w:rsidRPr="0009604B" w:rsidRDefault="00763E88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EC6" w:rsidRPr="0009604B" w:rsidRDefault="006F1EC6"/>
    <w:tbl>
      <w:tblPr>
        <w:tblW w:w="2155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7"/>
        <w:gridCol w:w="24"/>
        <w:gridCol w:w="8"/>
        <w:gridCol w:w="20"/>
        <w:gridCol w:w="2316"/>
        <w:gridCol w:w="15"/>
        <w:gridCol w:w="44"/>
        <w:gridCol w:w="8"/>
        <w:gridCol w:w="91"/>
        <w:gridCol w:w="76"/>
        <w:gridCol w:w="2052"/>
        <w:gridCol w:w="21"/>
        <w:gridCol w:w="41"/>
        <w:gridCol w:w="16"/>
        <w:gridCol w:w="653"/>
        <w:gridCol w:w="27"/>
        <w:gridCol w:w="12"/>
        <w:gridCol w:w="16"/>
        <w:gridCol w:w="37"/>
        <w:gridCol w:w="903"/>
        <w:gridCol w:w="53"/>
        <w:gridCol w:w="36"/>
        <w:gridCol w:w="89"/>
        <w:gridCol w:w="16"/>
        <w:gridCol w:w="770"/>
        <w:gridCol w:w="30"/>
        <w:gridCol w:w="57"/>
        <w:gridCol w:w="120"/>
        <w:gridCol w:w="16"/>
        <w:gridCol w:w="976"/>
        <w:gridCol w:w="16"/>
        <w:gridCol w:w="59"/>
        <w:gridCol w:w="7"/>
        <w:gridCol w:w="29"/>
        <w:gridCol w:w="50"/>
        <w:gridCol w:w="1399"/>
        <w:gridCol w:w="40"/>
        <w:gridCol w:w="29"/>
        <w:gridCol w:w="91"/>
        <w:gridCol w:w="1116"/>
        <w:gridCol w:w="52"/>
        <w:gridCol w:w="20"/>
        <w:gridCol w:w="88"/>
        <w:gridCol w:w="1207"/>
        <w:gridCol w:w="68"/>
        <w:gridCol w:w="287"/>
        <w:gridCol w:w="1981"/>
        <w:gridCol w:w="15"/>
        <w:gridCol w:w="25"/>
        <w:gridCol w:w="20"/>
        <w:gridCol w:w="20"/>
        <w:gridCol w:w="20"/>
        <w:gridCol w:w="20"/>
        <w:gridCol w:w="20"/>
        <w:gridCol w:w="1291"/>
        <w:gridCol w:w="20"/>
        <w:gridCol w:w="4087"/>
      </w:tblGrid>
      <w:tr w:rsidR="00E37AA9" w:rsidRPr="0009604B" w:rsidTr="00CF1A08">
        <w:trPr>
          <w:gridAfter w:val="9"/>
          <w:wAfter w:w="5523" w:type="dxa"/>
          <w:trHeight w:val="331"/>
        </w:trPr>
        <w:tc>
          <w:tcPr>
            <w:tcW w:w="160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AA9" w:rsidRPr="0009604B" w:rsidRDefault="00E37AA9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  <w:b/>
              </w:rPr>
              <w:t>Подпрограмма 2.Охрана окружающей среды</w:t>
            </w:r>
          </w:p>
        </w:tc>
      </w:tr>
      <w:tr w:rsidR="00C93BD9" w:rsidRPr="0009604B" w:rsidTr="005A3AE6">
        <w:trPr>
          <w:gridAfter w:val="9"/>
          <w:wAfter w:w="5523" w:type="dxa"/>
          <w:trHeight w:val="347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D169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Подпрограмма 2.</w:t>
            </w:r>
          </w:p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«Охрана окружающей среды»</w:t>
            </w:r>
          </w:p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D74DE6" w:rsidP="00C713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</w:t>
            </w:r>
            <w:r w:rsidR="007F609A" w:rsidRPr="0009604B">
              <w:rPr>
                <w:rFonts w:ascii="Times New Roman" w:hAnsi="Times New Roman" w:cs="Times New Roman"/>
                <w:color w:val="000000"/>
              </w:rPr>
              <w:t>39</w:t>
            </w:r>
            <w:r w:rsidR="00AF4BAC" w:rsidRPr="0009604B">
              <w:rPr>
                <w:rFonts w:ascii="Times New Roman" w:hAnsi="Times New Roman" w:cs="Times New Roman"/>
                <w:color w:val="000000"/>
              </w:rPr>
              <w:t>6</w:t>
            </w:r>
            <w:r w:rsidR="00AC0F1A" w:rsidRPr="0009604B">
              <w:rPr>
                <w:rFonts w:ascii="Times New Roman" w:hAnsi="Times New Roman" w:cs="Times New Roman"/>
                <w:color w:val="000000"/>
              </w:rPr>
              <w:t>,</w:t>
            </w:r>
            <w:r w:rsidR="00AF4BAC" w:rsidRPr="000960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F4BAC" w:rsidP="00C713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</w:t>
            </w:r>
            <w:r w:rsidR="00D6343D" w:rsidRPr="0009604B">
              <w:rPr>
                <w:rFonts w:ascii="Times New Roman" w:hAnsi="Times New Roman" w:cs="Times New Roman"/>
              </w:rPr>
              <w:t> 96</w:t>
            </w:r>
            <w:r w:rsidR="00211BD0" w:rsidRPr="0009604B">
              <w:rPr>
                <w:rFonts w:ascii="Times New Roman" w:hAnsi="Times New Roman" w:cs="Times New Roman"/>
              </w:rPr>
              <w:t>7</w:t>
            </w:r>
            <w:r w:rsidR="00680D51" w:rsidRPr="0009604B">
              <w:rPr>
                <w:rFonts w:ascii="Times New Roman" w:hAnsi="Times New Roman" w:cs="Times New Roman"/>
              </w:rPr>
              <w:t>,</w:t>
            </w:r>
            <w:r w:rsidR="00211BD0" w:rsidRPr="00096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09604B" w:rsidTr="005A3AE6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F4BAC" w:rsidP="00C713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7F609A" w:rsidRPr="0009604B">
              <w:rPr>
                <w:rFonts w:ascii="Times New Roman" w:hAnsi="Times New Roman" w:cs="Times New Roman"/>
                <w:color w:val="000000"/>
              </w:rPr>
              <w:t>39</w:t>
            </w:r>
            <w:r w:rsidRPr="0009604B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211BD0" w:rsidP="00C713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</w:t>
            </w:r>
            <w:r w:rsidR="00D6343D" w:rsidRPr="0009604B">
              <w:rPr>
                <w:rFonts w:ascii="Times New Roman" w:hAnsi="Times New Roman" w:cs="Times New Roman"/>
              </w:rPr>
              <w:t> 96</w:t>
            </w:r>
            <w:r w:rsidRPr="0009604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09604B" w:rsidRDefault="00AC0F1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09604B" w:rsidTr="005A3AE6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Бюджеты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09604B" w:rsidTr="005A3AE6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09604B" w:rsidTr="005A3AE6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09604B" w:rsidTr="005A3AE6">
        <w:trPr>
          <w:gridAfter w:val="9"/>
          <w:wAfter w:w="5523" w:type="dxa"/>
          <w:trHeight w:val="666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D74DE6" w:rsidP="00AF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09604B" w:rsidRDefault="00A0645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43D" w:rsidRPr="0009604B" w:rsidTr="005A3AE6">
        <w:trPr>
          <w:gridAfter w:val="9"/>
          <w:wAfter w:w="5523" w:type="dxa"/>
          <w:trHeight w:val="624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Цель подпрограммы 2. Улучшение экологической обстановки на территории Каргасокского района</w:t>
            </w:r>
          </w:p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Доля </w:t>
            </w:r>
            <w:r w:rsidRPr="0009604B">
              <w:rPr>
                <w:rFonts w:ascii="Times New Roman" w:eastAsia="Times New Roman" w:hAnsi="Times New Roman" w:cs="Times New Roman"/>
              </w:rPr>
              <w:t>населения, проживающего на территориях с благополучной экологической ситуацией</w:t>
            </w:r>
          </w:p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65,6</w:t>
            </w:r>
          </w:p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65,6</w:t>
            </w:r>
          </w:p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5 396,8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4 967,7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43D" w:rsidRPr="0009604B" w:rsidTr="005A3AE6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5 396,8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4 967,7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43D" w:rsidRPr="0009604B" w:rsidRDefault="00D6343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42A7" w:rsidRPr="0009604B" w:rsidTr="005A3AE6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42A7" w:rsidRPr="0009604B" w:rsidTr="005A3AE6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42A7" w:rsidRPr="0009604B" w:rsidTr="005A3AE6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42A7" w:rsidRPr="0009604B" w:rsidTr="005A3AE6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7F609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4278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295" w:rsidRPr="0009604B" w:rsidRDefault="00D3329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3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Задача 1. Организация утилизации и переработки бытовых и промышленных </w:t>
            </w:r>
            <w:r w:rsidRPr="0009604B">
              <w:rPr>
                <w:rFonts w:ascii="Times New Roman" w:eastAsia="Arial" w:hAnsi="Times New Roman" w:cs="Times New Roman"/>
                <w:lang w:eastAsia="ar-SA"/>
              </w:rPr>
              <w:lastRenderedPageBreak/>
              <w:t>отходов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Доля населенных пунктов, обеспеченных системами сбора и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удаления отходов от общего числа населенных пунктов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</w:t>
            </w:r>
            <w:r w:rsidR="00E323CA" w:rsidRPr="0009604B">
              <w:rPr>
                <w:rFonts w:ascii="Times New Roman" w:hAnsi="Times New Roman" w:cs="Times New Roman"/>
                <w:color w:val="000000"/>
              </w:rPr>
              <w:t xml:space="preserve"> 346</w:t>
            </w:r>
            <w:r w:rsidRPr="0009604B">
              <w:rPr>
                <w:rFonts w:ascii="Times New Roman" w:hAnsi="Times New Roman" w:cs="Times New Roman"/>
                <w:color w:val="000000"/>
              </w:rPr>
              <w:t>,</w:t>
            </w:r>
            <w:r w:rsidR="00E323CA" w:rsidRPr="000960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E323CA" w:rsidP="004D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4 070</w:t>
            </w:r>
            <w:r w:rsidR="006E22B7" w:rsidRPr="0009604B">
              <w:rPr>
                <w:rFonts w:ascii="Times New Roman" w:hAnsi="Times New Roman" w:cs="Times New Roman"/>
              </w:rPr>
              <w:t>,</w:t>
            </w:r>
            <w:r w:rsidRPr="00096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E323CA" w:rsidP="004D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5 346,8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E323CA" w:rsidP="004D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4 070,9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82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4D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3CA" w:rsidRPr="0009604B" w:rsidTr="005A3AE6">
        <w:trPr>
          <w:gridAfter w:val="9"/>
          <w:wAfter w:w="5523" w:type="dxa"/>
          <w:trHeight w:val="28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 района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5 346,8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4 070,9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3CA" w:rsidRPr="0009604B" w:rsidTr="005A3AE6">
        <w:trPr>
          <w:gridAfter w:val="9"/>
          <w:wAfter w:w="5523" w:type="dxa"/>
          <w:trHeight w:val="546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5 346,8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4 070,9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3CA" w:rsidRPr="0009604B" w:rsidTr="005A3AE6">
        <w:trPr>
          <w:gridAfter w:val="9"/>
          <w:wAfter w:w="5523" w:type="dxa"/>
          <w:trHeight w:val="52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3CA" w:rsidRPr="0009604B" w:rsidTr="005A3AE6">
        <w:trPr>
          <w:gridAfter w:val="9"/>
          <w:wAfter w:w="5523" w:type="dxa"/>
          <w:trHeight w:val="52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3CA" w:rsidRPr="0009604B" w:rsidTr="005A3AE6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3CA" w:rsidRPr="0009604B" w:rsidTr="005A3AE6">
        <w:trPr>
          <w:gridAfter w:val="9"/>
          <w:wAfter w:w="5523" w:type="dxa"/>
          <w:trHeight w:val="53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8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CA" w:rsidRPr="0009604B" w:rsidRDefault="00E323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33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1:</w:t>
            </w:r>
          </w:p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полигона ТБО в с.Новый Васюган</w:t>
            </w:r>
          </w:p>
        </w:tc>
        <w:tc>
          <w:tcPr>
            <w:tcW w:w="22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Финансирование мероприятия на запланировано в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98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1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2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7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2:</w:t>
            </w:r>
          </w:p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строительство полигона ТБО в </w:t>
            </w:r>
            <w:proofErr w:type="spellStart"/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с.Новоюгино</w:t>
            </w:r>
            <w:proofErr w:type="spellEnd"/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Финансирование мероприятия на запланировано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70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30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27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39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99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58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и строительство полигона ТБО в с.Средний Васюган</w:t>
            </w:r>
          </w:p>
        </w:tc>
        <w:tc>
          <w:tcPr>
            <w:tcW w:w="22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Финансирование мероприятия на запланировано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9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3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3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53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4: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Содержание санкционированных объектов размещения твердых бытовых отходов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Объем утилизированных отходов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432CFE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4 070</w:t>
            </w:r>
            <w:r w:rsidR="006E22B7" w:rsidRPr="0009604B">
              <w:rPr>
                <w:rFonts w:ascii="Times New Roman" w:hAnsi="Times New Roman" w:cs="Times New Roman"/>
              </w:rPr>
              <w:t>,</w:t>
            </w:r>
            <w:r w:rsidRPr="00096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32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432CFE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4 070,9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3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46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8E218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2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78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00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5: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Субсидии юридическим лицам (за исключением субсидий муниципальным учреждениям), индивидуальным предпринимателям,  в целях возмещения затрат, связанных с организацией работ по утилизации и переработки твердых бытовых отходов на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территории сельских поселений  Каргасокского района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Количество юридических лиц, индивидуальных предпринимателей получивших субсидии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4625A8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4625A8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Финансирование мероприятие не было предусмотрено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4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6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3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0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6:</w:t>
            </w:r>
          </w:p>
          <w:p w:rsidR="006E22B7" w:rsidRPr="0009604B" w:rsidRDefault="005E4493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полиго</w:t>
            </w:r>
            <w:r w:rsidR="006E22B7"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нов и мест временного хранения твердых бытовых отходов (рытье траншей, рекультивация отработанных траншей, ремонт подъездных дорог, восстановление обваловок)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объектов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382CF5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1C5A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846,8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BE52E9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846,8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1C5AFC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846,8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BE52E9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846,8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Мероприятие 7: Приобретение спецтехники для работы на объектах размещения твердых бытовых отходов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Финансирование мероприятия на запланировано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8: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9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приобретенной техники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ирование мероприятия на запланировано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52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9: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весов на полигоне ТБО в </w:t>
            </w:r>
            <w:proofErr w:type="spellStart"/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с.Вертикос</w:t>
            </w:r>
            <w:proofErr w:type="spellEnd"/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Мощность приобретенных весов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Финансирование мероприятия на запланировано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Мероприятие 10: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</w:t>
            </w:r>
            <w:r w:rsidRPr="000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контейнеров для сбора твердых бытовых отходов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приобретенных контейнеров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Финансирование мероприятия на заплани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ровано в 2017 году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8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07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2. Организация природоохранных мероприятий на территории района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граждан, участников природоохранных мероприятий от общего числа проживающих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2D40BA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9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2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4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13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</w:rPr>
              <w:t>Организация природоохранных мероприятий на территории района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2D40BA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20"/>
        </w:trPr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Организация Дней защиты от экологической опасности (природоохранных акций, уборки территорий и берегов рек, и т.д.)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Число граждан,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принявших участие в природоохранных мероприятиях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челов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ек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2600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4209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2D40BA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</w:t>
            </w:r>
            <w:r w:rsidR="006E22B7" w:rsidRPr="0009604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22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52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8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rPr>
          <w:gridAfter w:val="9"/>
          <w:wAfter w:w="5523" w:type="dxa"/>
          <w:trHeight w:val="32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CF1A08">
        <w:trPr>
          <w:gridAfter w:val="9"/>
          <w:wAfter w:w="5523" w:type="dxa"/>
          <w:trHeight w:val="32"/>
        </w:trPr>
        <w:tc>
          <w:tcPr>
            <w:tcW w:w="160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  <w:b/>
              </w:rPr>
              <w:t>Подпрограмма 3. Обеспечение транспортной доступности внутри Каргасокского района</w:t>
            </w:r>
          </w:p>
        </w:tc>
      </w:tr>
      <w:tr w:rsidR="006E22B7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31"/>
        </w:trPr>
        <w:tc>
          <w:tcPr>
            <w:tcW w:w="957" w:type="dxa"/>
            <w:gridSpan w:val="3"/>
            <w:vMerge w:val="restart"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03" w:type="dxa"/>
            <w:gridSpan w:val="5"/>
            <w:vMerge w:val="restart"/>
            <w:tcBorders>
              <w:top w:val="nil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Подпрограмма 3.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«Обеспечение транспортной доступности внутри Каргасокского района»</w:t>
            </w:r>
          </w:p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nil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097012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102 396</w:t>
            </w:r>
            <w:r w:rsidR="006E22B7" w:rsidRPr="0009604B">
              <w:rPr>
                <w:rFonts w:ascii="Times New Roman" w:hAnsi="Times New Roman" w:cs="Times New Roman"/>
                <w:color w:val="000000"/>
              </w:rPr>
              <w:t>,</w:t>
            </w:r>
            <w:r w:rsidRPr="000960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gridSpan w:val="5"/>
            <w:tcBorders>
              <w:top w:val="nil"/>
            </w:tcBorders>
            <w:vAlign w:val="center"/>
          </w:tcPr>
          <w:p w:rsidR="006E22B7" w:rsidRPr="0009604B" w:rsidRDefault="00194FCD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101 170</w:t>
            </w:r>
            <w:r w:rsidR="006653BF" w:rsidRPr="0009604B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</w:tcBorders>
            <w:vAlign w:val="center"/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E22B7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righ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E22B7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</w:t>
            </w:r>
            <w:r w:rsidRPr="0009604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097012" w:rsidRPr="0009604B">
              <w:rPr>
                <w:rFonts w:ascii="Times New Roman" w:eastAsia="Times New Roman" w:hAnsi="Times New Roman" w:cs="Times New Roman"/>
              </w:rPr>
              <w:t xml:space="preserve"> 910</w:t>
            </w:r>
            <w:r w:rsidRPr="0009604B">
              <w:rPr>
                <w:rFonts w:ascii="Times New Roman" w:eastAsia="Times New Roman" w:hAnsi="Times New Roman" w:cs="Times New Roman"/>
              </w:rPr>
              <w:t>,</w:t>
            </w:r>
            <w:r w:rsidR="00097012"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653BF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</w:t>
            </w:r>
            <w:r w:rsidR="00194FCD" w:rsidRPr="0009604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94FCD" w:rsidRPr="0009604B">
              <w:rPr>
                <w:rFonts w:ascii="Times New Roman" w:eastAsia="Times New Roman" w:hAnsi="Times New Roman" w:cs="Times New Roman"/>
              </w:rPr>
              <w:t xml:space="preserve"> 779,5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righ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E22B7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E22B7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righ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E22B7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29486,4</w:t>
            </w:r>
          </w:p>
        </w:tc>
        <w:tc>
          <w:tcPr>
            <w:tcW w:w="14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194FCD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29 391,1</w:t>
            </w:r>
          </w:p>
        </w:tc>
        <w:tc>
          <w:tcPr>
            <w:tcW w:w="2283" w:type="dxa"/>
            <w:gridSpan w:val="3"/>
            <w:vMerge/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  <w:tcBorders>
              <w:bottom w:val="single" w:sz="4" w:space="0" w:color="000000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000000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4" w:space="0" w:color="000000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bottom w:val="single" w:sz="4" w:space="0" w:color="000000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6E22B7" w:rsidRPr="0009604B" w:rsidRDefault="006E22B7" w:rsidP="00C0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E22B7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2B7" w:rsidRPr="0009604B" w:rsidRDefault="006E22B7" w:rsidP="006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</w:tcPr>
          <w:p w:rsidR="006E22B7" w:rsidRPr="0009604B" w:rsidRDefault="006E22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B8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70"/>
        </w:trPr>
        <w:tc>
          <w:tcPr>
            <w:tcW w:w="957" w:type="dxa"/>
            <w:gridSpan w:val="3"/>
            <w:vMerge w:val="restart"/>
            <w:tcBorders>
              <w:top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Цель подпрограммы.</w:t>
            </w:r>
          </w:p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Обеспечение транспортной доступности внутри Каргасокского района</w:t>
            </w:r>
          </w:p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102 396,6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101 170,6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B8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</w:t>
            </w:r>
            <w:r w:rsidRPr="0009604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910,2</w:t>
            </w:r>
          </w:p>
        </w:tc>
        <w:tc>
          <w:tcPr>
            <w:tcW w:w="1435" w:type="dxa"/>
            <w:gridSpan w:val="5"/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</w:t>
            </w:r>
            <w:r w:rsidRPr="0009604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779,5</w:t>
            </w:r>
          </w:p>
        </w:tc>
        <w:tc>
          <w:tcPr>
            <w:tcW w:w="2283" w:type="dxa"/>
            <w:gridSpan w:val="3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B8" w:rsidRPr="0009604B" w:rsidTr="00E861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12"/>
        </w:trPr>
        <w:tc>
          <w:tcPr>
            <w:tcW w:w="957" w:type="dxa"/>
            <w:gridSpan w:val="3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B8" w:rsidRPr="0009604B" w:rsidTr="00E861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63"/>
        </w:trPr>
        <w:tc>
          <w:tcPr>
            <w:tcW w:w="957" w:type="dxa"/>
            <w:gridSpan w:val="3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29 486,4</w:t>
            </w:r>
          </w:p>
        </w:tc>
        <w:tc>
          <w:tcPr>
            <w:tcW w:w="1435" w:type="dxa"/>
            <w:gridSpan w:val="5"/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29 391,1</w:t>
            </w:r>
          </w:p>
        </w:tc>
        <w:tc>
          <w:tcPr>
            <w:tcW w:w="2283" w:type="dxa"/>
            <w:gridSpan w:val="3"/>
            <w:vMerge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B8" w:rsidRPr="0009604B" w:rsidTr="00E861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809"/>
        </w:trPr>
        <w:tc>
          <w:tcPr>
            <w:tcW w:w="957" w:type="dxa"/>
            <w:gridSpan w:val="3"/>
            <w:vMerge/>
            <w:tcBorders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</w:tcPr>
          <w:p w:rsidR="009A2FB8" w:rsidRPr="0009604B" w:rsidRDefault="009A2FB8" w:rsidP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09604B" w:rsidTr="008E0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78"/>
        </w:trPr>
        <w:tc>
          <w:tcPr>
            <w:tcW w:w="957" w:type="dxa"/>
            <w:gridSpan w:val="3"/>
            <w:vMerge w:val="restart"/>
            <w:tcBorders>
              <w:top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1</w:t>
            </w:r>
            <w:r w:rsidRPr="0009604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Сохранение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объема пассажирских перевозок водным, воздушным и автомобильным транспортном внутри Каргасокского района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действующих маршрутов на всех видах транспорта общего пользования</w:t>
            </w:r>
          </w:p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09604B" w:rsidTr="008E0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77"/>
        </w:trPr>
        <w:tc>
          <w:tcPr>
            <w:tcW w:w="957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1435" w:type="dxa"/>
            <w:gridSpan w:val="5"/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2283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09604B" w:rsidTr="008E0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09604B" w:rsidTr="008E0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09604B" w:rsidTr="008E0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06"/>
        </w:trPr>
        <w:tc>
          <w:tcPr>
            <w:tcW w:w="957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09604B" w:rsidRDefault="00FF3129" w:rsidP="00FF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FF3129" w:rsidRPr="0009604B" w:rsidRDefault="00FF3129" w:rsidP="00FF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E861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Субсидирование пассажирских перевозок внутри Каргасокского района, в т. ч.: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E861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38 750,0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Субсидирование перевозок водным транспортом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субсидируемых маршрутов водного транспорта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346,9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346,9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346,9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346,9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F22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25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Субсидирование воздушных перевозок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субсидируемых маршрутов воздушного транспорта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</w:t>
            </w:r>
          </w:p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24 061,0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bottom"/>
          </w:tcPr>
          <w:p w:rsidR="00EE5E7C" w:rsidRPr="0009604B" w:rsidRDefault="00E86151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24 061</w:t>
            </w:r>
            <w:r w:rsidRPr="0009604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24 061,0</w:t>
            </w:r>
          </w:p>
        </w:tc>
        <w:tc>
          <w:tcPr>
            <w:tcW w:w="1435" w:type="dxa"/>
            <w:gridSpan w:val="5"/>
            <w:vAlign w:val="bottom"/>
          </w:tcPr>
          <w:p w:rsidR="00EE5E7C" w:rsidRPr="0009604B" w:rsidRDefault="00E86151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lang w:val="en-US"/>
              </w:rPr>
              <w:t>24 061</w:t>
            </w:r>
            <w:r w:rsidRPr="0009604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3. Субсидирование перевозок автомобильным транспортом в пригородном сообщении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субсидируемых маршрутов автомобильного транспорта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11 342,1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bottom"/>
          </w:tcPr>
          <w:p w:rsidR="00EE5E7C" w:rsidRPr="0009604B" w:rsidRDefault="00694E99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11 219,7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11 342,1</w:t>
            </w:r>
          </w:p>
        </w:tc>
        <w:tc>
          <w:tcPr>
            <w:tcW w:w="1435" w:type="dxa"/>
            <w:gridSpan w:val="5"/>
            <w:vAlign w:val="bottom"/>
          </w:tcPr>
          <w:p w:rsidR="00EE5E7C" w:rsidRPr="0009604B" w:rsidRDefault="00694E99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11 219,7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bottom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19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района.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16 854,3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center"/>
          </w:tcPr>
          <w:p w:rsidR="00EE5E7C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15 723,6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16 854,3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15 723,6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EE5E7C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3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EE5E7C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2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EE5E7C" w:rsidRPr="0009604B" w:rsidRDefault="00EE5E7C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64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42"/>
        </w:trPr>
        <w:tc>
          <w:tcPr>
            <w:tcW w:w="957" w:type="dxa"/>
            <w:gridSpan w:val="3"/>
            <w:vMerge w:val="restart"/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района, в т.ч.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264" w:rsidRPr="0009604B" w:rsidRDefault="007F7264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F7264" w:rsidRPr="0009604B" w:rsidRDefault="007F7264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16 854,3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64" w:rsidRPr="0009604B" w:rsidRDefault="007F7264" w:rsidP="007F7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15 723,6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64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264" w:rsidRPr="0009604B" w:rsidRDefault="007F7264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7F7264" w:rsidRPr="0009604B" w:rsidRDefault="007F7264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16 854,3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64" w:rsidRPr="0009604B" w:rsidRDefault="007F7264" w:rsidP="007F7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15 723,6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7F7264" w:rsidRPr="0009604B" w:rsidRDefault="007F7264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A0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CA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7F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Строительство и содержание автозимников и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ледовых переправ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Протяженность зимников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C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16 446,3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7F7264" w:rsidP="002E2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15 315,6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16 446,3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7F7264" w:rsidP="002E2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15 315,6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между населенными пунктами Каргасокского района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Протяженность автодорог местного значения между населенными пунктами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5,25</w:t>
            </w:r>
          </w:p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center"/>
          </w:tcPr>
          <w:p w:rsidR="00EE5E7C" w:rsidRPr="0009604B" w:rsidRDefault="002E2DE7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2E2DE7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2E2D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EE5E7C" w:rsidRPr="0009604B" w:rsidRDefault="00EE5E7C" w:rsidP="002E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466" w:rsidRPr="0009604B" w:rsidTr="00A8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1"/>
        </w:trPr>
        <w:tc>
          <w:tcPr>
            <w:tcW w:w="957" w:type="dxa"/>
            <w:gridSpan w:val="3"/>
            <w:vMerge w:val="restart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Финансовая помощь сельским поселениям района на строительство и содержание автомобильных дорог в границах населенных пунктов Каргасокского района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274,4</w:t>
            </w:r>
          </w:p>
          <w:p w:rsidR="00A83466" w:rsidRPr="0009604B" w:rsidRDefault="00A83466" w:rsidP="00A8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274,4</w:t>
            </w:r>
          </w:p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46 792,3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46 697,0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466" w:rsidRPr="0009604B" w:rsidTr="00A8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00"/>
        </w:trPr>
        <w:tc>
          <w:tcPr>
            <w:tcW w:w="957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17 305,9</w:t>
            </w:r>
          </w:p>
        </w:tc>
        <w:tc>
          <w:tcPr>
            <w:tcW w:w="1435" w:type="dxa"/>
            <w:gridSpan w:val="5"/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17 305,9</w:t>
            </w:r>
          </w:p>
        </w:tc>
        <w:tc>
          <w:tcPr>
            <w:tcW w:w="2283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466" w:rsidRPr="0009604B" w:rsidTr="00A8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39"/>
        </w:trPr>
        <w:tc>
          <w:tcPr>
            <w:tcW w:w="957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466" w:rsidRPr="0009604B" w:rsidTr="00A8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00"/>
        </w:trPr>
        <w:tc>
          <w:tcPr>
            <w:tcW w:w="957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29 486,4</w:t>
            </w:r>
          </w:p>
        </w:tc>
        <w:tc>
          <w:tcPr>
            <w:tcW w:w="1435" w:type="dxa"/>
            <w:gridSpan w:val="5"/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29 391,1</w:t>
            </w:r>
          </w:p>
        </w:tc>
        <w:tc>
          <w:tcPr>
            <w:tcW w:w="2283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466" w:rsidRPr="0009604B" w:rsidTr="00A8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90"/>
        </w:trPr>
        <w:tc>
          <w:tcPr>
            <w:tcW w:w="957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466" w:rsidRPr="0009604B" w:rsidRDefault="00A83466" w:rsidP="00A8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</w:tcPr>
          <w:p w:rsidR="00A83466" w:rsidRPr="0009604B" w:rsidRDefault="00A83466" w:rsidP="00A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1C1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Оказание финансовой помощи сельских поселениям на дорожную деятельность в границах населенных пунктов, в т.ч.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46 792,3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1C1CCB" w:rsidP="001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46 697,0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1C1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17 305,9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1C1CCB" w:rsidP="001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17 305,9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29 486,4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23E00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29 391,1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0D79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8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3" w:type="dxa"/>
            <w:gridSpan w:val="5"/>
            <w:vMerge w:val="restart"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1.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Расчет и перечисление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средств финансовой помощи (МБТ) сельских поселениями на дорожную деятельность</w:t>
            </w:r>
          </w:p>
        </w:tc>
        <w:tc>
          <w:tcPr>
            <w:tcW w:w="2289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Количество СП, получающих МБТ</w:t>
            </w:r>
          </w:p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5"/>
            <w:vMerge w:val="restart"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15 759,0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59191F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15 754,0</w:t>
            </w:r>
          </w:p>
        </w:tc>
        <w:tc>
          <w:tcPr>
            <w:tcW w:w="2283" w:type="dxa"/>
            <w:gridSpan w:val="3"/>
            <w:vMerge w:val="restart"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0D79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15 759,0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59191F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15 754,0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773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773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773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lef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 w:val="restart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2. Расчет и предоставление средств МБТ на ремонт автомобильных дорог общего пользования местного значения</w:t>
            </w:r>
          </w:p>
        </w:tc>
        <w:tc>
          <w:tcPr>
            <w:tcW w:w="228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2,417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31 033,3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</w:tcBorders>
            <w:vAlign w:val="center"/>
          </w:tcPr>
          <w:p w:rsidR="00EE5E7C" w:rsidRPr="0009604B" w:rsidRDefault="000D2092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30 943,0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1546,9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0D2092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1 551,9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29 486,4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0D2092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29 391,1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5A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E7C" w:rsidRPr="0009604B" w:rsidRDefault="00EE5E7C" w:rsidP="00E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5"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CF1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16030" w:type="dxa"/>
            <w:gridSpan w:val="49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  <w:b/>
              </w:rPr>
              <w:t>Подпрограмма 4. 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</w:tr>
      <w:tr w:rsidR="00EE5E7C" w:rsidRPr="0009604B" w:rsidTr="00A06B84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Подпрограмма 4.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FC20DB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179 444,3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46425B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169 701,7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A06B8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73 615,9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46425B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73 600,1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A06B8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1 627,1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46425B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1 627,1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A06B8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EE5E7C" w:rsidP="00EE5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104 201,3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46425B" w:rsidP="00EE5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94 474,5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E7C" w:rsidRPr="0009604B" w:rsidTr="00A06B8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E7C" w:rsidRPr="0009604B" w:rsidRDefault="00EE5E7C" w:rsidP="00EE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FF5125">
        <w:trPr>
          <w:gridAfter w:val="9"/>
          <w:wAfter w:w="5523" w:type="dxa"/>
          <w:trHeight w:val="928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Цель подпрограммы:</w:t>
            </w:r>
          </w:p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Повышение эффективности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Рейтинг Каргасокского района среди районов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Томской области по качеству управления муниципальными финансами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не ниже 10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BB019A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Показатель можно оценить </w:t>
            </w:r>
            <w:r w:rsidRPr="0009604B">
              <w:rPr>
                <w:rFonts w:ascii="Times New Roman" w:hAnsi="Times New Roman" w:cs="Times New Roman"/>
              </w:rPr>
              <w:lastRenderedPageBreak/>
              <w:t>только по итогам года после подведения итогов Департаментом финансов ТО (апрель 2018г.)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177 138,1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169 701,7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FF5125">
        <w:trPr>
          <w:gridAfter w:val="9"/>
          <w:wAfter w:w="5523" w:type="dxa"/>
          <w:trHeight w:val="9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73 615,9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73 600,1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FF5125">
        <w:trPr>
          <w:gridAfter w:val="9"/>
          <w:wAfter w:w="5523" w:type="dxa"/>
          <w:trHeight w:val="67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1 627,1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1 627,1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FF5125">
        <w:trPr>
          <w:gridAfter w:val="9"/>
          <w:wAfter w:w="5523" w:type="dxa"/>
          <w:trHeight w:val="216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9604B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09604B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BB019A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Показатель можно оценить только по итогам года после подведения итогов Департаментом финансов ТО (апрель 2018г.)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104 201,3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94 474,5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FF5125">
        <w:trPr>
          <w:gridAfter w:val="9"/>
          <w:wAfter w:w="5523" w:type="dxa"/>
          <w:trHeight w:val="16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1.Повышение эффективности расходов бюджета муниципального образования «Каргасокский район».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Доля расходов бюджета муниципального образования «Каргасокский район», формируемых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 рамках программ, в общем объеме расходов бюджета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BB019A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98,15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  <w:trHeight w:val="52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главных распорядителей средств районного бюджета, использующих принципы бюджетирования ориентированного на результат, %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BB019A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Показатель можно оценить только по итогам года после подведения итогов оценки качества фин. менеджмента (апрель 2018г)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5A3AE6">
        <w:trPr>
          <w:gridAfter w:val="9"/>
          <w:wAfter w:w="5523" w:type="dxa"/>
          <w:trHeight w:val="50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D63BBB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1:</w:t>
            </w:r>
          </w:p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Проведение оценки эффективности финансового менеджмента главных распорядителей бюджетных средств муниципального образования «Каргасокский район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ГРБС, набравших баллов не менее 80% от максимально возможных, в общем количестве ГРБС, %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BB019A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Показатель можно оценить только по итогам года после подведения итогов оценки качества фин. </w:t>
            </w:r>
            <w:r w:rsidRPr="0009604B">
              <w:rPr>
                <w:rFonts w:ascii="Times New Roman" w:hAnsi="Times New Roman" w:cs="Times New Roman"/>
              </w:rPr>
              <w:lastRenderedPageBreak/>
              <w:t>менеджмента (апрель 2018г)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D63BBB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D63BBB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D63BBB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25B" w:rsidRPr="0009604B" w:rsidTr="00D63BBB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425B" w:rsidRPr="0009604B" w:rsidRDefault="0046425B" w:rsidP="00D6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25B" w:rsidRPr="0009604B" w:rsidRDefault="0046425B" w:rsidP="0046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893898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2.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значения.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Ранжирование  уровня расчетной бюджетной обеспеченности  сельских поселений до и после получения дотации на выравнивание бюджетной обеспеченности сельских поселений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Показатель можно оценить только по итогам года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96 475,0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96 459,2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893898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73 615,9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73 600,1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893898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893898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22 859,1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22859,1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893898">
        <w:trPr>
          <w:gridAfter w:val="9"/>
          <w:wAfter w:w="5523" w:type="dxa"/>
          <w:trHeight w:val="253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893898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Отклонение фактически полученных налоговых и неналоговых доходов сельских поселений от прогнозируемых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при расчете финансовой помощи</w:t>
            </w:r>
          </w:p>
        </w:tc>
        <w:tc>
          <w:tcPr>
            <w:tcW w:w="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Показатель можно оценить только по итогам года</w:t>
            </w:r>
          </w:p>
        </w:tc>
        <w:tc>
          <w:tcPr>
            <w:tcW w:w="15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86151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Основное мероприятие: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поселений,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Показатель можно оценить только по итогам года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96 475,0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96 459,2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86151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73 615,9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73 600,1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86151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86151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22 859,1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22859,1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86151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1: 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дотаций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63377,1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63377,1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40518,0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40518,0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22859,1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22859,1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  <w:trHeight w:val="46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934857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2: Предоставление бюджетам сельских поселений иных межбюджетных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ИМБТ(дотации)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33 097,9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33 082,1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934857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33 097,9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33 082,1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 в сельских поселениях, где отсутствуют военные комиссариаты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2 144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Основное мероприятие: Финансовое </w:t>
            </w: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обес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 xml:space="preserve">-печение осуществления в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сельских </w:t>
            </w: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посе-лениях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 xml:space="preserve"> Каргасокского района передаваемых органам местного самоуправления полномочий по первичному воин-</w:t>
            </w: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скому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 xml:space="preserve"> учету на тер-</w:t>
            </w: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риториях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>, где отсутствуют военные комиссариаты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Количество граждан, состоящих на воинском учете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2 144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>1627,1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1:</w:t>
            </w:r>
          </w:p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субвенции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 xml:space="preserve"> ниц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1627,1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4.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электростанций.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электроэнергии, потребленной населением, подлежащее субсидированию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2604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2582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5A3AE6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084334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Основное мероприятие: Финансовое </w:t>
            </w:r>
            <w:proofErr w:type="spellStart"/>
            <w:r w:rsidRPr="0009604B">
              <w:rPr>
                <w:rFonts w:ascii="Times New Roman" w:eastAsia="Times New Roman" w:hAnsi="Times New Roman" w:cs="Times New Roman"/>
              </w:rPr>
              <w:t>обес</w:t>
            </w:r>
            <w:proofErr w:type="spellEnd"/>
            <w:r w:rsidRPr="0009604B">
              <w:rPr>
                <w:rFonts w:ascii="Times New Roman" w:eastAsia="Times New Roman" w:hAnsi="Times New Roman" w:cs="Times New Roman"/>
              </w:rPr>
              <w:t>-печение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межбюджетных трансфертов, предоставляемых на компенсацию расходов по организации электроснабжения от дизельных электростанций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71 615,4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08433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08433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084334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71 615,4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084334">
        <w:trPr>
          <w:gridAfter w:val="9"/>
          <w:wAfter w:w="5523" w:type="dxa"/>
          <w:trHeight w:val="55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03593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1:</w:t>
            </w:r>
          </w:p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Предоставление межбюджетных трансфертов бюджетам сельских на компенсацию расходов по организации электроснабжения от дизельных электростанций</w:t>
            </w:r>
          </w:p>
        </w:tc>
        <w:tc>
          <w:tcPr>
            <w:tcW w:w="2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иных межбюджетных трансфертов</w:t>
            </w:r>
          </w:p>
        </w:tc>
        <w:tc>
          <w:tcPr>
            <w:tcW w:w="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71 615,4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03593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03593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03593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79 036,0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71 615,4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E03593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CF1A08">
        <w:trPr>
          <w:gridAfter w:val="9"/>
          <w:wAfter w:w="5523" w:type="dxa"/>
        </w:trPr>
        <w:tc>
          <w:tcPr>
            <w:tcW w:w="160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  <w:b/>
              </w:rPr>
              <w:t>Подпрограмма 5 Эффективное управление муниципальным имуществом муниципального образования «Каргасокский район</w:t>
            </w:r>
          </w:p>
        </w:tc>
      </w:tr>
      <w:tr w:rsidR="000C657A" w:rsidRPr="0009604B" w:rsidTr="00B135B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Подпрограмма 5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36 903,7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1B3B18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36 311,4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B135B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6 427,7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1B3B18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5 835,4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B135B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B135B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областной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lastRenderedPageBreak/>
              <w:t>30 476,0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57A" w:rsidRPr="0009604B" w:rsidTr="00B135B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7A" w:rsidRPr="0009604B" w:rsidRDefault="000C657A" w:rsidP="000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57A" w:rsidRPr="0009604B" w:rsidRDefault="000C657A" w:rsidP="000C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B18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Цель подпрограммы – Эффективное управление муниципальным имуществом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Процент сокращения количества объектов 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Оценка сокращения количества объектов имущества не производилось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36 903,7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36 311,4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B18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8" w:rsidRPr="0009604B" w:rsidRDefault="001B3B18" w:rsidP="001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6 427,7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5 835,4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B18" w:rsidRPr="0009604B" w:rsidRDefault="001B3B18" w:rsidP="001B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7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Задача 1. Рациональное использование муниципального имущества муниципального образования «Каргасокский район».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9F6EE2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1 479,8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E8073E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4 638,1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E8073E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освоенных ассигнований превышает запланированный объем, из-за неверно утвержденного объема денежных средств в муниципальной программе по данной задаче.</w:t>
            </w: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4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1 479,8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E8073E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4 638,1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E86151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4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земельных участков, права землепользователей на которые оформлены, от объема земельных участков, являющихся собственностью МО «Каргасокский район»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9A4" w:rsidRPr="0009604B" w:rsidTr="0065707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Основное мероприятие: Обслуживание муниципальной собственности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1 479,8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4 638,1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освоенных ассигнований превышает запланированный объем, из-за неверно утвержденного объема денежных средств в муниципальной программе по данному мероприятию.</w:t>
            </w:r>
          </w:p>
        </w:tc>
      </w:tr>
      <w:tr w:rsidR="003C39A4" w:rsidRPr="0009604B" w:rsidTr="0065707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1 479,8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4 638,1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65707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65707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65707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Инвентаризация муниципального имущества.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Доля инвентаризированных объектов имущества, составляющего казну МО «Каргасокский район» (без учета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земельных участков), по отношению к общему количеству объектов имущества казны МО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</w:t>
            </w:r>
            <w:r w:rsidR="00B72FBE"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44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В </w:t>
            </w:r>
            <w:r w:rsidR="0044055D" w:rsidRPr="0009604B">
              <w:rPr>
                <w:rFonts w:ascii="Times New Roman" w:hAnsi="Times New Roman" w:cs="Times New Roman"/>
              </w:rPr>
              <w:t>2017 году</w:t>
            </w:r>
            <w:r w:rsidRPr="0009604B">
              <w:rPr>
                <w:rFonts w:ascii="Times New Roman" w:hAnsi="Times New Roman" w:cs="Times New Roman"/>
              </w:rPr>
              <w:t xml:space="preserve"> финансирование данного мероприят</w:t>
            </w:r>
            <w:r w:rsidRPr="0009604B">
              <w:rPr>
                <w:rFonts w:ascii="Times New Roman" w:hAnsi="Times New Roman" w:cs="Times New Roman"/>
              </w:rPr>
              <w:lastRenderedPageBreak/>
              <w:t>ия не требовалось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9A4" w:rsidRPr="0009604B" w:rsidTr="001B71F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3C39A4" w:rsidRPr="0009604B" w:rsidRDefault="003C39A4" w:rsidP="003C39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Поддержание муниципального имущества муниципального образования «Каргасокский район» в надлежащем состоянии (проведение капитального ремонта недвижимого имущества муниципального образования «Каргасокский район», уборка мест общего пользования, по адресам: с. Каргасок, ул. Голещихина, 45,47,79, проведение работ связанных со списанием движимого и недвижимого имущества)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Процент сокращения количества муниципального имущества муниципального образования «Каргасокский район» находящегося в не надлежащем состоянии,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1 379,76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4 638,1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освоенных ассигнований превышает запланированный объем, из-за неверно утвержденного объема денежных средств в муниципальной программе по данному мероприятию.</w:t>
            </w:r>
          </w:p>
        </w:tc>
      </w:tr>
      <w:tr w:rsidR="003C39A4" w:rsidRPr="0009604B" w:rsidTr="001B71F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4" w:rsidRPr="0009604B" w:rsidRDefault="003C39A4" w:rsidP="003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1 379,76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4 638,1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9A4" w:rsidRPr="0009604B" w:rsidRDefault="003C39A4" w:rsidP="003C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1B71F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1B71F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1B71FB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1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Задача 2 подпрограммы: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Приватизация муниципального имущества.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Доля имущества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5002B7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Отсутствие </w:t>
            </w:r>
            <w:r w:rsidRPr="0009604B">
              <w:rPr>
                <w:rFonts w:ascii="Times New Roman" w:hAnsi="Times New Roman" w:cs="Times New Roman"/>
              </w:rPr>
              <w:lastRenderedPageBreak/>
              <w:t>спроса на имущество,. включенное в план приватизации 2017 года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7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8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8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Оценка состояния муниципального имущества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муниципального недвижимого имущества, требующего капитального ремонта и используемого для выполнения полномочий муниципального образования «Каргасокский район», от общего количества недвижимого имущества, используемого для выполнения полномочий муниципального образования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424FE9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424FE9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72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5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1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56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Подготовка к организации и проведению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муниципального недвижимого имущества требующего подготовки (актуализации) технической, правоустанавливающей документации, от общего количества муниципального недвижимого имущества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F33B0E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424FE9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5455E8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352</w:t>
            </w:r>
            <w:r w:rsidR="00AB7F13" w:rsidRPr="0009604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5455E8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352</w:t>
            </w:r>
            <w:r w:rsidR="00AB7F13" w:rsidRPr="0009604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9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F13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13" w:rsidRPr="0009604B" w:rsidRDefault="00AB7F13" w:rsidP="00A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F13" w:rsidRPr="0009604B" w:rsidRDefault="00AB7F13" w:rsidP="00AB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7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Организация и проведение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проданного (переданных в аренду) с торгов (аукционов муниципального недвижимого имущества,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F33B0E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С аукциона продан 1 объект недвижимого имущества. Заключено 2 договора на аренду недвижимого имущества.</w:t>
            </w:r>
            <w:r w:rsidR="00D1615C" w:rsidRPr="0009604B">
              <w:rPr>
                <w:rFonts w:ascii="Times New Roman" w:hAnsi="Times New Roman" w:cs="Times New Roman"/>
              </w:rPr>
              <w:t xml:space="preserve"> Отсутствие спроса на имущество,. включенное в план приватизации 2017 года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9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Задача 3 подпрограммы: Совершенствование </w:t>
            </w:r>
            <w:r w:rsidRPr="0009604B">
              <w:rPr>
                <w:rFonts w:ascii="Times New Roman" w:eastAsia="Arial" w:hAnsi="Times New Roman" w:cs="Times New Roman"/>
                <w:lang w:eastAsia="ar-SA"/>
              </w:rPr>
              <w:lastRenderedPageBreak/>
              <w:t>системы учета и контроля муниципального имущества муниципального образования</w:t>
            </w:r>
          </w:p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«Каргасокский район».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которых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6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8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2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имущества, составляющего казну МО «Каргасокского района», в отношении которого проведены контрольные мероприятия, от общего объема имущества, в отношении которого запланированы контрольные мероприятия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581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Основное мероприятие: Совершенствование системы учета и контроля муниципального имущества муниципального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образования «Каргасокский район»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которых проведены проверки по вопросам использования и сохранности муниципального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5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7867B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89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Проведение планово-контрольных мероприятий в отношении юридических лиц по вопросам использования и сохранности муниципального имущества.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выявленных нарушений по вопросам использования и сохранности муниципального имущества муниципального образования «Каргасокский район», от общего объема проведенных проверок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9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AA33B5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7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2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4 подпрограммы: Приобретение недвижимого и движимого имущества в собственность муниципального образования «Каргасокский район».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"Каргасокский район"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1A581A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C80830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Отсутствие потребности в приобретении движимого и недвижимого имущества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34 866,6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31 296,0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3C39A4" w:rsidRDefault="003C39A4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ассигнований, утвержденных в программе, не использован в полном объеме, в виду неверно указанных значений денежных средств по данной задаче. Запланированное значение 1 445,3 тыс. </w:t>
            </w: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4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4 390,6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2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Основное мероприятие: Приобретение недвижимого и движимого имущества в собственность муниципального образования «Каргасокский район»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«Каргасокский район»,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1A581A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C80830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Отсутствие потребности в приобретении движимого и недвижимого имущества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34 866,6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31 296,0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633A88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ассигнований, утвержденных в программе, не использован в полном объеме, в виду неверно указанных значений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енежных средств по данному мероприятию</w:t>
            </w: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Запланированное значение 1 445,3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4 390,6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30 476,0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7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Приобретение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приобретенных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1A581A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C80830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Отсутствие потребности в приобретении жилых помещений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4 390,6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633A88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ассигнований, утвержденных в программе, не использован в полном объеме, в виду неверно указанных значений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енежных средств по данному мероприятию</w:t>
            </w: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Запланированное значение 1 445,3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A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4 390,6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D420C2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4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Приобретение в муниципальную собственность здания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для размещения дошкольного образовательного учреждения, расположенного по адресу: Томская область, с. Каргасок, ул. Лугинецкая, 55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Количество созданных мест в дошкольных образовательных учреждениях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</w:t>
            </w:r>
            <w:r w:rsidR="00FD54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04B">
              <w:rPr>
                <w:rFonts w:ascii="Times New Roman" w:hAnsi="Times New Roman" w:cs="Times New Roman"/>
                <w:color w:val="000000"/>
              </w:rPr>
              <w:t>476,0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</w:t>
            </w:r>
            <w:r w:rsidR="00FD54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04B">
              <w:rPr>
                <w:rFonts w:ascii="Times New Roman" w:hAnsi="Times New Roman" w:cs="Times New Roman"/>
                <w:color w:val="000000"/>
              </w:rPr>
              <w:t>476,0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D420C2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6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D420C2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4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</w:t>
            </w:r>
            <w:r w:rsidR="00FD54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04B">
              <w:rPr>
                <w:rFonts w:ascii="Times New Roman" w:hAnsi="Times New Roman" w:cs="Times New Roman"/>
                <w:color w:val="000000"/>
              </w:rPr>
              <w:t>476,0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30</w:t>
            </w:r>
            <w:r w:rsidR="00FD54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04B">
              <w:rPr>
                <w:rFonts w:ascii="Times New Roman" w:hAnsi="Times New Roman" w:cs="Times New Roman"/>
                <w:color w:val="000000"/>
              </w:rPr>
              <w:t>476,0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50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Приобретение движимого имущества необходимого для осуществления полномочий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движимого имущества приобретенного в собственность муниципального образования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B4072E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8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CF1A08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14"/>
        </w:trPr>
        <w:tc>
          <w:tcPr>
            <w:tcW w:w="160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  <w:b/>
              </w:rPr>
              <w:t>Подпрограмма 6. Развитие муниципальной службы</w:t>
            </w:r>
          </w:p>
        </w:tc>
      </w:tr>
      <w:tr w:rsidR="007916BB" w:rsidRPr="0009604B" w:rsidTr="005A3AE6">
        <w:trPr>
          <w:gridAfter w:val="9"/>
          <w:wAfter w:w="5523" w:type="dxa"/>
          <w:trHeight w:val="25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Подпрограмма 6.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«Развитие муниципальной службы»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D420C2">
        <w:trPr>
          <w:gridAfter w:val="9"/>
          <w:wAfter w:w="5523" w:type="dxa"/>
          <w:trHeight w:val="36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Цель - Развитие муниципальной службы в муниципальном образовании «Каргасокский район»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1.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Показатель 1.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E4493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Доля муниципальных служащих, прошедших обучение по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программам профессиональной переподготовки и на курсах повышения квалификации, принявших участие в семинарах и прошедших стажировкуфинансирование которых осуществляется за счет бюджета МО «Каргасокский район»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E4493">
        <w:trPr>
          <w:gridAfter w:val="9"/>
          <w:wAfter w:w="5523" w:type="dxa"/>
          <w:trHeight w:val="175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Основное мероприятие: Проведение мероприятий по развитию профессиональных компетенций муниципальных служащих на основе анализа их соответствия занимаемой должности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E4493">
        <w:trPr>
          <w:gridAfter w:val="9"/>
          <w:wAfter w:w="5523" w:type="dxa"/>
          <w:trHeight w:val="175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E4493">
        <w:trPr>
          <w:gridAfter w:val="9"/>
          <w:wAfter w:w="5523" w:type="dxa"/>
          <w:trHeight w:val="138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Доля муниципальных служащих, прошедших обучение по </w:t>
            </w:r>
            <w:proofErr w:type="spellStart"/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</w:t>
            </w:r>
            <w:proofErr w:type="spellEnd"/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>ммампрофессио</w:t>
            </w:r>
            <w:proofErr w:type="spellEnd"/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>нальнойперепод</w:t>
            </w:r>
            <w:proofErr w:type="spellEnd"/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-готовки и на курсах </w:t>
            </w:r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повышения квалификации, принявших участие в семинарах и прошедших стажировку, финансирование которых осуществляется за счет бюджета МО «Каргасокский район»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E4493">
        <w:trPr>
          <w:gridAfter w:val="9"/>
          <w:wAfter w:w="5523" w:type="dxa"/>
          <w:trHeight w:val="138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E4493">
        <w:trPr>
          <w:gridAfter w:val="9"/>
          <w:wAfter w:w="5523" w:type="dxa"/>
          <w:trHeight w:val="8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Организация и проведение аттестации муниципальных служащих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успешно прошедших аттестацию на соответствие навыков и компетенций требованиям должностного регламент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9604B">
              <w:rPr>
                <w:rFonts w:ascii="Times New Roman" w:eastAsia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9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9301D0" w:rsidP="0017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Перенесена аттестация на более поздний срок 2 муниципальных служащих, 1 муниципальный служащий в связи с переводом на другую должность, 1 в связи с не предоставлением полного пакета документов </w:t>
            </w:r>
            <w:r w:rsidR="0017231F" w:rsidRPr="0009604B">
              <w:rPr>
                <w:rFonts w:ascii="Times New Roman" w:eastAsia="Times New Roman" w:hAnsi="Times New Roman" w:cs="Times New Roman"/>
              </w:rPr>
              <w:t>необходимого для прохожден</w:t>
            </w:r>
            <w:r w:rsidR="0017231F" w:rsidRPr="0009604B">
              <w:rPr>
                <w:rFonts w:ascii="Times New Roman" w:eastAsia="Times New Roman" w:hAnsi="Times New Roman" w:cs="Times New Roman"/>
              </w:rPr>
              <w:lastRenderedPageBreak/>
              <w:t>ия аттестации.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72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Организация обучения муниципальных служащих по программам профессиональной переподготовки, повышения квалификации, организация участия муниципальных служащих в семинарах, прохождении стажировки,финансирование которых осуществляется за счет бюджета МО «Каргасокский район»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муниципальных служащих, про-шедших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</w:p>
        </w:tc>
        <w:tc>
          <w:tcPr>
            <w:tcW w:w="7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Отсутствовала необходимость в обучении остальных сотрудников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04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2. 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Количество проведенных заседаний </w:t>
            </w:r>
            <w:r w:rsidRPr="0009604B">
              <w:rPr>
                <w:rFonts w:ascii="Times New Roman" w:eastAsia="Times New Roman" w:hAnsi="Times New Roman" w:cs="Times New Roman"/>
                <w:spacing w:val="1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Pr="0009604B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Каргасокского района и ее органов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0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0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0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1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Основное мероприятие: Обеспечение функционирования механизма предупреждения и пресечения коррупции на муниципальной службе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  <w:r w:rsidRPr="000960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7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4C08B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Мероприятие 1: Организационно-методическое </w:t>
            </w:r>
            <w:proofErr w:type="spellStart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сопро</w:t>
            </w:r>
            <w:proofErr w:type="spellEnd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-вождение деятельности комиссий по </w:t>
            </w:r>
            <w:proofErr w:type="spellStart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соблюде-нию</w:t>
            </w:r>
            <w:proofErr w:type="spellEnd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требований к служебному поведению муниципальных служа-</w:t>
            </w:r>
            <w:proofErr w:type="spellStart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щих</w:t>
            </w:r>
            <w:proofErr w:type="spellEnd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Каргасокского </w:t>
            </w:r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lastRenderedPageBreak/>
              <w:t xml:space="preserve">района и </w:t>
            </w:r>
            <w:proofErr w:type="spellStart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урегулиро-ванию</w:t>
            </w:r>
            <w:proofErr w:type="spellEnd"/>
            <w:r w:rsidRPr="0009604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конфликта интересов на муниципальной службе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lastRenderedPageBreak/>
              <w:t xml:space="preserve">Количество установленных фактов коррупционных нарушений </w:t>
            </w:r>
          </w:p>
        </w:tc>
        <w:tc>
          <w:tcPr>
            <w:tcW w:w="7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7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96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Повышение уровня открытости муниципальной службы.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Конкурсы не проводились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1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740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5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 xml:space="preserve">Повышение уровня </w:t>
            </w:r>
            <w:r w:rsidRPr="0009604B">
              <w:rPr>
                <w:rFonts w:ascii="Times New Roman" w:hAnsi="Times New Roman" w:cs="Times New Roman"/>
              </w:rPr>
              <w:lastRenderedPageBreak/>
              <w:t>открытости муниципальной службы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Доля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1: Организация и обеспечение проведения конкурсов на замещение вакантных должностей муниципальной службы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по конкурсу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не проводилось в 1 полугодии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9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Мероприятие 2: Организация и обеспечение проведения конкурсов на включение в кадровый резерв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из кадрового резерва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не проводилось в 1 полугодии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E834A8">
        <w:trPr>
          <w:trHeight w:val="328"/>
        </w:trPr>
        <w:tc>
          <w:tcPr>
            <w:tcW w:w="160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04B">
              <w:rPr>
                <w:rFonts w:ascii="Times New Roman" w:eastAsia="Times New Roman" w:hAnsi="Times New Roman" w:cs="Times New Roman"/>
                <w:b/>
              </w:rPr>
              <w:t>Подпрограмма 7. Развитие информационного общества в Каргасокском районе</w:t>
            </w:r>
          </w:p>
        </w:tc>
        <w:tc>
          <w:tcPr>
            <w:tcW w:w="25" w:type="dxa"/>
          </w:tcPr>
          <w:p w:rsidR="007916BB" w:rsidRPr="0009604B" w:rsidRDefault="007916BB" w:rsidP="007916BB"/>
        </w:tc>
        <w:tc>
          <w:tcPr>
            <w:tcW w:w="20" w:type="dxa"/>
          </w:tcPr>
          <w:p w:rsidR="007916BB" w:rsidRPr="0009604B" w:rsidRDefault="007916BB" w:rsidP="007916BB"/>
        </w:tc>
        <w:tc>
          <w:tcPr>
            <w:tcW w:w="20" w:type="dxa"/>
          </w:tcPr>
          <w:p w:rsidR="007916BB" w:rsidRPr="0009604B" w:rsidRDefault="007916BB" w:rsidP="007916BB"/>
        </w:tc>
        <w:tc>
          <w:tcPr>
            <w:tcW w:w="20" w:type="dxa"/>
          </w:tcPr>
          <w:p w:rsidR="007916BB" w:rsidRPr="0009604B" w:rsidRDefault="007916BB" w:rsidP="007916BB"/>
        </w:tc>
        <w:tc>
          <w:tcPr>
            <w:tcW w:w="20" w:type="dxa"/>
          </w:tcPr>
          <w:p w:rsidR="007916BB" w:rsidRPr="0009604B" w:rsidRDefault="007916BB" w:rsidP="007916BB"/>
        </w:tc>
        <w:tc>
          <w:tcPr>
            <w:tcW w:w="20" w:type="dxa"/>
          </w:tcPr>
          <w:p w:rsidR="007916BB" w:rsidRPr="0009604B" w:rsidRDefault="007916BB" w:rsidP="007916BB"/>
        </w:tc>
        <w:tc>
          <w:tcPr>
            <w:tcW w:w="1291" w:type="dxa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0" w:type="dxa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87" w:type="dxa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916BB" w:rsidRPr="0009604B" w:rsidTr="005A3AE6">
        <w:trPr>
          <w:gridAfter w:val="9"/>
          <w:wAfter w:w="5523" w:type="dxa"/>
          <w:trHeight w:val="5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Подпрограмма 7. «Развитие информационного общества в Каргасокском районе».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3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06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Цель подпрограммы: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современной информационной и телекоммуникационной инфраструктуры, 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предоставление на ее основе качественных услуг и обеспечение высокого уровня доступности для населения информации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Уровень удовлетворенности жителей Каргасокского района качеством предоставления 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317E5A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2 927,4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1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C03F02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  <w:r w:rsidR="007916BB"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5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6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5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80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pacing w:val="1"/>
              </w:rPr>
              <w:t xml:space="preserve">Основное мероприятие: </w:t>
            </w:r>
            <w:r w:rsidRPr="0009604B">
              <w:rPr>
                <w:rFonts w:ascii="Times New Roman" w:eastAsia="Times New Roman" w:hAnsi="Times New Roman" w:cs="Times New Roman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9B42A1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  <w:r w:rsidR="007916BB"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2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17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106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pacing w:val="1"/>
              </w:rPr>
              <w:t>Мероприятие 1: Обеспечение 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подписей)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Надежность функционирования </w:t>
            </w:r>
            <w:r w:rsidRPr="0009604B">
              <w:rPr>
                <w:rFonts w:ascii="Times New Roman" w:eastAsia="Times New Roman" w:hAnsi="Times New Roman" w:cs="Times New Roman"/>
                <w:spacing w:val="1"/>
              </w:rPr>
              <w:t>автоматизированной информационной системы «Реестр муниципальных услуг»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pacing w:val="1"/>
              </w:rPr>
              <w:t>%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91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8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45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2: Перевод в электронный вид муниципальных услуг, предоставляемых органами местного самоуправления муниципального образования «Каргасокский район», а также услуг, предоставляемых подведомственными </w:t>
            </w:r>
            <w:r w:rsidRPr="0009604B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органам местного самоуправления муниципального образования «Каргасокский район» организациями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муниципальных услуг, а также услуг, </w:t>
            </w:r>
            <w:r w:rsidRPr="0009604B">
              <w:rPr>
                <w:rFonts w:ascii="Times New Roman" w:eastAsia="Times New Roman" w:hAnsi="Times New Roman" w:cs="Times New Roman"/>
                <w:spacing w:val="1"/>
              </w:rPr>
              <w:t xml:space="preserve">предоставляемых муниципальными учреждениями и другими организациями, в которых размещается муниципальное задание, </w:t>
            </w:r>
            <w:r w:rsidRPr="0009604B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переведенных в электронный вид посредством Единого портала государственных и муниципальных услуг (функций) и/или Портала государственных и муниципальных услуг Томской области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Ед.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1672D7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0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82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7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044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92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Мероприятие 3: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Количество респондентов,</w:t>
            </w:r>
          </w:p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принявших участие в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мониторинге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FC4817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</w:t>
            </w:r>
            <w:r w:rsidR="007916BB"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2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8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2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6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>Мероприятие 4:</w:t>
            </w:r>
          </w:p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t xml:space="preserve">Обучение компьютерной грамотности и использования сервисов 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электронного правительства граждан Каргасокского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граждан, обученных компьютерной грамотности и использования 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сервисов электронного правительства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Чел.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FC4817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FC4817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Отсутствие желающих пройти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t xml:space="preserve"> обучение компьютер</w:t>
            </w:r>
            <w:r w:rsidRPr="0009604B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ной грамотности и использования сервисов электронного правительства граждан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19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8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47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8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71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Задача 2: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9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2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7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12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500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Основное мероприятие: Информирование населения муниципального образования Каргасокский район о деятельности органов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Удовлетворенность населения информированностью о деятельности органов местного самоуправления, о социально-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экономическом и культурном развитии муниципального образования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5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2 897,8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53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88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44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9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Сопровождение и поддержка сайта Администрации Каргасокского района, размещение социально и общественно значимой информации на официальном сайте Администрации Каргасокского района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посещений сайта Администрации Каргасокского района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93628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60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0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97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2: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для МАУ «Редакция газеты «Северная правда»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печатных средств массовой информации учрежденных муниципальным образованием «Каргасокский район»,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2 699,8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2 699,8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4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2 699,8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2 699,8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37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2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641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114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Размещение материалов о деятельности органов местного самоуправления, о социально-экономическом и культурном развитии муниципального образования в печатных средствах массовой информации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и культурном развитии муниципального образования,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44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5A3AE6">
        <w:trPr>
          <w:gridAfter w:val="9"/>
          <w:wAfter w:w="5523" w:type="dxa"/>
          <w:trHeight w:val="8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48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3151A9">
        <w:trPr>
          <w:gridAfter w:val="9"/>
          <w:wAfter w:w="5523" w:type="dxa"/>
          <w:trHeight w:val="555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BB" w:rsidRPr="0009604B" w:rsidTr="00CF1A08">
        <w:trPr>
          <w:gridAfter w:val="9"/>
          <w:wAfter w:w="5523" w:type="dxa"/>
          <w:trHeight w:val="293"/>
        </w:trPr>
        <w:tc>
          <w:tcPr>
            <w:tcW w:w="160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9.Доступная среда в Каргасокском районе</w:t>
            </w:r>
          </w:p>
        </w:tc>
      </w:tr>
      <w:tr w:rsidR="007916BB" w:rsidRPr="0009604B" w:rsidTr="006B6E81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Подпрограмма 9.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«Доступная среда в Каргасокском районе»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Цель подпрограммы: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повышение уровня доступности объектов и услуг в сферах жизнедеятельности инвалидов и других </w:t>
            </w:r>
            <w:r w:rsidRPr="0009604B">
              <w:rPr>
                <w:rFonts w:ascii="Times New Roman" w:eastAsia="Arial" w:hAnsi="Times New Roman" w:cs="Times New Roman"/>
                <w:color w:val="000000"/>
                <w:lang w:eastAsia="ar-SA"/>
              </w:rPr>
              <w:lastRenderedPageBreak/>
              <w:t>маломобильных групп населения</w:t>
            </w: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доступных для инвалидов и других МГН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</w:rPr>
              <w:t xml:space="preserve">объектов социальной сферы в </w:t>
            </w:r>
            <w:r w:rsidRPr="00096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Каргасокском районе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673418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Задача 1.</w:t>
            </w:r>
          </w:p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Анализ объектов, на которых обеспечен беспрепятственный доступ инвалидов и других МГН</w:t>
            </w: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  <w:color w:val="2D2D2D"/>
              </w:rPr>
              <w:t>Количество объектов социальной инфраструктуры, на которые сформированы паспорта доступности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F05F70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73418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6734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7916BB" w:rsidRPr="0009604B" w:rsidRDefault="007916BB" w:rsidP="0067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Реконструкция объектов культуры</w:t>
            </w: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67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Количество объектов культуры, на которых обеспечен беспрепятственный доступ инвалидов и других МГН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67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67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67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67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№1: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Реконструкция здания Музея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в селе Каргасок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4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№2: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09604B">
              <w:rPr>
                <w:rFonts w:ascii="Times New Roman" w:eastAsia="Arial" w:hAnsi="Times New Roman" w:cs="Times New Roman"/>
                <w:lang w:eastAsia="ar-SA"/>
              </w:rPr>
              <w:t>Средневасюганско</w:t>
            </w:r>
            <w:proofErr w:type="spellEnd"/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 КДЦ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3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1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№3: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Павловского </w:t>
            </w:r>
            <w:proofErr w:type="spellStart"/>
            <w:r w:rsidRPr="0009604B">
              <w:rPr>
                <w:rFonts w:ascii="Times New Roman" w:eastAsia="Arial" w:hAnsi="Times New Roman" w:cs="Times New Roman"/>
                <w:lang w:eastAsia="ar-SA"/>
              </w:rPr>
              <w:t>ЦТиД</w:t>
            </w:r>
            <w:proofErr w:type="spellEnd"/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09604B">
              <w:rPr>
                <w:rFonts w:ascii="Times New Roman" w:eastAsia="Arial" w:hAnsi="Times New Roman" w:cs="Times New Roman"/>
                <w:lang w:eastAsia="ar-SA"/>
              </w:rPr>
              <w:t>Новоюгинского</w:t>
            </w:r>
            <w:proofErr w:type="spellEnd"/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 КДЦ, </w:t>
            </w:r>
            <w:proofErr w:type="spellStart"/>
            <w:r w:rsidRPr="0009604B">
              <w:rPr>
                <w:rFonts w:ascii="Times New Roman" w:eastAsia="Arial" w:hAnsi="Times New Roman" w:cs="Times New Roman"/>
                <w:lang w:eastAsia="ar-SA"/>
              </w:rPr>
              <w:t>Усть-Тымского</w:t>
            </w:r>
            <w:proofErr w:type="spellEnd"/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 ДЦ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2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№4: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09604B">
              <w:rPr>
                <w:rFonts w:ascii="Times New Roman" w:eastAsia="Arial" w:hAnsi="Times New Roman" w:cs="Times New Roman"/>
                <w:lang w:eastAsia="ar-SA"/>
              </w:rPr>
              <w:lastRenderedPageBreak/>
              <w:t>Староюгинского</w:t>
            </w:r>
            <w:proofErr w:type="spellEnd"/>
            <w:r w:rsidRPr="0009604B">
              <w:rPr>
                <w:rFonts w:ascii="Times New Roman" w:eastAsia="Arial" w:hAnsi="Times New Roman" w:cs="Times New Roman"/>
                <w:lang w:eastAsia="ar-SA"/>
              </w:rPr>
              <w:t xml:space="preserve"> СДК, ЦК Пятый км</w:t>
            </w: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№5: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Реконструкция Среднетымского ЦК</w:t>
            </w:r>
          </w:p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1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6: Обустройство пандуса, установка кнопки вызова в МБОУ КСОШ-интернат № 1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8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125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7: Обустройство пандуса, установка кнопки вызова в МКОУ «Павловская ООШ»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8: Установка кнопки вызова в МБДОУ «Павловский детский сад № 15»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lang w:eastAsia="ar-SA"/>
              </w:rPr>
              <w:t>Мероприятие 9: Установка кнопки вызова в МКОУ «Новоюгинская СОШ»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 xml:space="preserve">Мероприятие </w:t>
            </w:r>
            <w:r w:rsidRPr="0009604B">
              <w:rPr>
                <w:rFonts w:ascii="Times New Roman" w:eastAsia="Arial" w:hAnsi="Times New Roman" w:cs="Times New Roman"/>
                <w:color w:val="000000"/>
                <w:lang w:eastAsia="ar-SA"/>
              </w:rPr>
              <w:t>10: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в МБДОУ «Новоюгинский д/с №20»</w:t>
            </w: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9604B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Мероприятие 11</w:t>
            </w:r>
            <w:r w:rsidRPr="0009604B">
              <w:rPr>
                <w:rFonts w:ascii="Times New Roman" w:eastAsia="Arial" w:hAnsi="Times New Roman" w:cs="Times New Roman"/>
                <w:color w:val="000000"/>
                <w:lang w:eastAsia="ar-SA"/>
              </w:rPr>
              <w:t>:</w:t>
            </w:r>
          </w:p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604B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приобретение кресла-туалета для инвалидов  в МБОУ КСОШ №2</w:t>
            </w:r>
          </w:p>
        </w:tc>
        <w:tc>
          <w:tcPr>
            <w:tcW w:w="2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E8615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5A3AE6">
        <w:trPr>
          <w:gridAfter w:val="10"/>
          <w:wAfter w:w="5538" w:type="dxa"/>
          <w:trHeight w:val="345"/>
        </w:trPr>
        <w:tc>
          <w:tcPr>
            <w:tcW w:w="1601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8. Обеспечивающая подпрограмма</w:t>
            </w:r>
          </w:p>
        </w:tc>
      </w:tr>
      <w:tr w:rsidR="007916BB" w:rsidRPr="0009604B" w:rsidTr="006B6E81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Задача 1. Своевременная и качественная подготовка районного бюджета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09604B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2D700B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исполнения районного бюджета и формирование бюджетной отчетности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2D700B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контроля за соблюдением бюджетного законодательства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09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сельских поселений и развитие межбюджетных отношений.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9604B">
              <w:rPr>
                <w:rFonts w:ascii="Times New Roman" w:hAnsi="Times New Roman" w:cs="Times New Roman"/>
                <w:sz w:val="24"/>
                <w:szCs w:val="24"/>
              </w:rPr>
              <w:t>Задача 5. Внедрение механизмов бюджетирования, ориентированных на результат.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531D84" w:rsidRDefault="00531D84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31D8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Денежные средства в размере 672,2 тыс. руб. не предусмотрены в бюджете МО «Каргасокский район», т.к. являются внебюджетными источниками, также 25.12.2017 УФ АКР был осуществлен возврат денежных средств в размере 4336,0 тыс. руб., предусмотренных в рамках подпрограммы 3, в бюджет Томской области. 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Уточненные объемы финансирования программы на 2017 год приняты 29.12.2017, изменить значения финансирования не представлялось 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возможным, т.к. прошло общественное обсуждение программы, по результата</w:t>
            </w:r>
            <w:r w:rsidR="00B200F7">
              <w:rPr>
                <w:rFonts w:ascii="Times New Roman" w:eastAsia="Times New Roman" w:hAnsi="Times New Roman" w:cs="Calibri"/>
                <w:sz w:val="20"/>
                <w:szCs w:val="20"/>
              </w:rPr>
              <w:t>м которого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пред</w:t>
            </w:r>
            <w:r w:rsidR="00B200F7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ложений и замечаний не поступило, и вносить изменения в редакцию после проведения общественных обсуждений без замечаний и предложений запрещено. </w:t>
            </w:r>
            <w:r w:rsidRPr="00531D8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В виду упомянутых выше обстоятельств 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данные отчета не соотносятся с информацией, содержащейся в отчете о реализации муниципальных программ за 2017 год.</w:t>
            </w: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</w:pPr>
            <w:r w:rsidRPr="0009604B">
              <w:rPr>
                <w:rFonts w:ascii="Times New Roman" w:hAnsi="Times New Roman" w:cs="Times New Roman"/>
              </w:rPr>
              <w:t>2 199,84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2 191,94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6B6E81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Calibri"/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E52973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339 756,4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511603" w:rsidP="007916BB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329 753</w:t>
            </w:r>
            <w:r w:rsidR="00771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Calibri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174 246,8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857749" w:rsidP="007916BB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171 7</w:t>
            </w:r>
            <w:r w:rsidR="00E52973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1 643,7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1 634</w:t>
            </w:r>
            <w:r w:rsidR="00E52973"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  <w:trHeight w:val="625"/>
        </w:trPr>
        <w:tc>
          <w:tcPr>
            <w:tcW w:w="963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163 202,6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5618E6" w:rsidP="007916BB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155 665, 7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16BB" w:rsidRPr="0009604B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BB" w:rsidRPr="0009604B" w:rsidRDefault="007916BB" w:rsidP="007916B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16BB" w:rsidRPr="0009604B" w:rsidRDefault="007916BB" w:rsidP="007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604B">
              <w:rPr>
                <w:rFonts w:ascii="Times New Roman" w:eastAsia="Times New Roman" w:hAnsi="Times New Roman" w:cs="Calibri"/>
                <w:sz w:val="24"/>
                <w:szCs w:val="24"/>
              </w:rPr>
              <w:t>внебюджетн</w:t>
            </w:r>
            <w:r w:rsidRPr="0009604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672,2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6BB" w:rsidRPr="0009604B" w:rsidRDefault="007916BB" w:rsidP="0079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6BB" w:rsidRPr="0009604B" w:rsidRDefault="007916BB" w:rsidP="007916BB">
            <w:pPr>
              <w:widowControl w:val="0"/>
              <w:tabs>
                <w:tab w:val="right" w:pos="56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8F3FCE" w:rsidRPr="0009604B" w:rsidRDefault="004F19EC" w:rsidP="00E37AA9">
      <w:pPr>
        <w:rPr>
          <w:b/>
        </w:rPr>
      </w:pPr>
      <w:r w:rsidRPr="0009604B">
        <w:rPr>
          <w:b/>
        </w:rPr>
        <w:lastRenderedPageBreak/>
        <w:br w:type="page"/>
      </w:r>
    </w:p>
    <w:p w:rsidR="008F3FCE" w:rsidRPr="0009604B" w:rsidRDefault="008F3FCE" w:rsidP="008F3F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8F3FCE" w:rsidRPr="0009604B" w:rsidRDefault="008F3FCE" w:rsidP="008F3F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5707"/>
        <w:gridCol w:w="813"/>
        <w:gridCol w:w="1303"/>
        <w:gridCol w:w="3943"/>
        <w:gridCol w:w="2431"/>
      </w:tblGrid>
      <w:tr w:rsidR="008F3FCE" w:rsidRPr="0009604B" w:rsidTr="00954F6A">
        <w:tc>
          <w:tcPr>
            <w:tcW w:w="0" w:type="auto"/>
            <w:vMerge w:val="restart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Ед. из.</w:t>
            </w:r>
          </w:p>
        </w:tc>
        <w:tc>
          <w:tcPr>
            <w:tcW w:w="0" w:type="auto"/>
            <w:gridSpan w:val="2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8F3FCE" w:rsidRPr="0009604B" w:rsidTr="00FF3DFA">
        <w:tc>
          <w:tcPr>
            <w:tcW w:w="0" w:type="auto"/>
            <w:vMerge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План</w:t>
            </w:r>
          </w:p>
        </w:tc>
        <w:tc>
          <w:tcPr>
            <w:tcW w:w="3943" w:type="dxa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0" w:type="auto"/>
            <w:vMerge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F3FCE" w:rsidRPr="0009604B" w:rsidTr="00547DD6">
        <w:tc>
          <w:tcPr>
            <w:tcW w:w="0" w:type="auto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F3FCE" w:rsidRPr="0009604B" w:rsidRDefault="00E65148" w:rsidP="00E6514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Объем отгруженных товаро</w:t>
            </w:r>
            <w:r w:rsidR="001173FE" w:rsidRPr="0009604B">
              <w:rPr>
                <w:sz w:val="22"/>
                <w:szCs w:val="22"/>
              </w:rPr>
              <w:t>в собственного производства, вы</w:t>
            </w:r>
            <w:r w:rsidRPr="0009604B">
              <w:rPr>
                <w:sz w:val="22"/>
                <w:szCs w:val="22"/>
              </w:rPr>
              <w:t>полненных работ и услуг собственными силами по «чистым» видам деятельности (итого по разделам C,D,E)</w:t>
            </w:r>
          </w:p>
        </w:tc>
        <w:tc>
          <w:tcPr>
            <w:tcW w:w="0" w:type="auto"/>
            <w:vAlign w:val="center"/>
          </w:tcPr>
          <w:p w:rsidR="008F3FCE" w:rsidRPr="0009604B" w:rsidRDefault="00E65148" w:rsidP="00547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млн. руб.</w:t>
            </w:r>
          </w:p>
        </w:tc>
        <w:tc>
          <w:tcPr>
            <w:tcW w:w="1303" w:type="dxa"/>
            <w:vAlign w:val="center"/>
          </w:tcPr>
          <w:p w:rsidR="008F3FCE" w:rsidRPr="0009604B" w:rsidRDefault="00D96913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4"/>
                <w:szCs w:val="24"/>
              </w:rPr>
              <w:t>150</w:t>
            </w:r>
            <w:r w:rsidR="0009604B">
              <w:rPr>
                <w:sz w:val="24"/>
                <w:szCs w:val="24"/>
              </w:rPr>
              <w:t xml:space="preserve"> </w:t>
            </w:r>
            <w:r w:rsidRPr="0009604B">
              <w:rPr>
                <w:sz w:val="24"/>
                <w:szCs w:val="24"/>
              </w:rPr>
              <w:t>329</w:t>
            </w:r>
            <w:r w:rsidR="00FA0F10" w:rsidRPr="0009604B">
              <w:rPr>
                <w:sz w:val="24"/>
                <w:szCs w:val="24"/>
              </w:rPr>
              <w:t>,0</w:t>
            </w:r>
          </w:p>
        </w:tc>
        <w:tc>
          <w:tcPr>
            <w:tcW w:w="3943" w:type="dxa"/>
            <w:vAlign w:val="center"/>
          </w:tcPr>
          <w:p w:rsidR="008F3FCE" w:rsidRPr="0009604B" w:rsidRDefault="00876BBD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104</w:t>
            </w:r>
            <w:r w:rsidR="0009604B">
              <w:rPr>
                <w:sz w:val="24"/>
                <w:szCs w:val="24"/>
              </w:rPr>
              <w:t xml:space="preserve"> </w:t>
            </w:r>
            <w:r w:rsidRPr="0009604B">
              <w:rPr>
                <w:sz w:val="24"/>
                <w:szCs w:val="24"/>
              </w:rPr>
              <w:t>917,941</w:t>
            </w:r>
          </w:p>
        </w:tc>
        <w:tc>
          <w:tcPr>
            <w:tcW w:w="0" w:type="auto"/>
            <w:vAlign w:val="center"/>
          </w:tcPr>
          <w:p w:rsidR="008F3FCE" w:rsidRPr="0009604B" w:rsidRDefault="00E52CCB" w:rsidP="00E81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  <w:tr w:rsidR="008F3FCE" w:rsidRPr="0009604B" w:rsidTr="00547DD6">
        <w:tc>
          <w:tcPr>
            <w:tcW w:w="0" w:type="auto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52FD" w:rsidRPr="0009604B" w:rsidRDefault="00F652FD" w:rsidP="00F6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1. Задачи 1.</w:t>
            </w:r>
          </w:p>
          <w:p w:rsidR="008F3FCE" w:rsidRPr="0009604B" w:rsidRDefault="00F652FD" w:rsidP="00F652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vAlign w:val="center"/>
          </w:tcPr>
          <w:p w:rsidR="008F3FCE" w:rsidRPr="0009604B" w:rsidRDefault="00F652FD" w:rsidP="00547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03" w:type="dxa"/>
            <w:vAlign w:val="center"/>
          </w:tcPr>
          <w:p w:rsidR="008F3FCE" w:rsidRPr="0009604B" w:rsidRDefault="00D96913" w:rsidP="00FF3DFA">
            <w:pPr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291</w:t>
            </w:r>
          </w:p>
        </w:tc>
        <w:tc>
          <w:tcPr>
            <w:tcW w:w="3943" w:type="dxa"/>
            <w:vAlign w:val="center"/>
          </w:tcPr>
          <w:p w:rsidR="008F3FCE" w:rsidRPr="0009604B" w:rsidRDefault="00876BBD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287</w:t>
            </w:r>
          </w:p>
        </w:tc>
        <w:tc>
          <w:tcPr>
            <w:tcW w:w="0" w:type="auto"/>
            <w:vAlign w:val="center"/>
          </w:tcPr>
          <w:p w:rsidR="008F3FCE" w:rsidRPr="0009604B" w:rsidRDefault="00876BBD" w:rsidP="0095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 xml:space="preserve">Низкий тем роста числа субъектов МСП </w:t>
            </w:r>
          </w:p>
        </w:tc>
      </w:tr>
      <w:tr w:rsidR="008F3FCE" w:rsidRPr="0009604B" w:rsidTr="00C4416F">
        <w:trPr>
          <w:trHeight w:val="451"/>
        </w:trPr>
        <w:tc>
          <w:tcPr>
            <w:tcW w:w="0" w:type="auto"/>
            <w:vAlign w:val="center"/>
          </w:tcPr>
          <w:p w:rsidR="008F3FCE" w:rsidRPr="0009604B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2FD" w:rsidRPr="0009604B" w:rsidRDefault="00F652FD" w:rsidP="00F6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2.Задачи 1.</w:t>
            </w:r>
          </w:p>
          <w:p w:rsidR="008F3FCE" w:rsidRPr="0009604B" w:rsidRDefault="00F652FD" w:rsidP="00F652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0" w:type="auto"/>
            <w:vAlign w:val="center"/>
          </w:tcPr>
          <w:p w:rsidR="008F3FCE" w:rsidRPr="0009604B" w:rsidRDefault="00F652FD" w:rsidP="00547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млн. руб</w:t>
            </w:r>
            <w:r w:rsidR="00603676" w:rsidRPr="000960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vAlign w:val="center"/>
          </w:tcPr>
          <w:p w:rsidR="008F3FCE" w:rsidRPr="0009604B" w:rsidRDefault="00D96913" w:rsidP="00FF3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3943" w:type="dxa"/>
            <w:vAlign w:val="center"/>
          </w:tcPr>
          <w:p w:rsidR="008F3FCE" w:rsidRPr="0009604B" w:rsidRDefault="00876BBD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3FCE" w:rsidRPr="0009604B" w:rsidRDefault="00876BBD" w:rsidP="0095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Статистическа</w:t>
            </w:r>
            <w:r w:rsidR="00393DF2" w:rsidRPr="0009604B">
              <w:rPr>
                <w:sz w:val="22"/>
                <w:szCs w:val="22"/>
              </w:rPr>
              <w:t>я информация отсутствует</w:t>
            </w:r>
          </w:p>
        </w:tc>
      </w:tr>
      <w:tr w:rsidR="00320C0E" w:rsidRPr="0009604B" w:rsidTr="00547DD6">
        <w:tc>
          <w:tcPr>
            <w:tcW w:w="0" w:type="auto"/>
            <w:vAlign w:val="center"/>
          </w:tcPr>
          <w:p w:rsidR="00320C0E" w:rsidRPr="0009604B" w:rsidRDefault="00320C0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954F6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shd w:val="clear" w:color="auto" w:fill="FFFFFF"/>
              </w:rPr>
            </w:pPr>
            <w:r w:rsidRPr="0009604B">
              <w:rPr>
                <w:sz w:val="22"/>
                <w:szCs w:val="22"/>
                <w:shd w:val="clear" w:color="auto" w:fill="FFFFFF"/>
              </w:rPr>
              <w:t>Показатель Задачи 2.</w:t>
            </w:r>
          </w:p>
          <w:p w:rsidR="00320C0E" w:rsidRPr="0009604B" w:rsidRDefault="00320C0E" w:rsidP="00A81C1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  <w:shd w:val="clear" w:color="auto" w:fill="FFFFFF"/>
              </w:rPr>
              <w:t xml:space="preserve">Доля </w:t>
            </w:r>
            <w:r w:rsidRPr="0009604B">
              <w:rPr>
                <w:sz w:val="22"/>
                <w:szCs w:val="22"/>
              </w:rPr>
              <w:t xml:space="preserve">населения, проживающего на территориях с благополучной экологической ситуацией 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547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03" w:type="dxa"/>
            <w:vAlign w:val="center"/>
          </w:tcPr>
          <w:p w:rsidR="00320C0E" w:rsidRPr="0009604B" w:rsidRDefault="00320C0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65,6</w:t>
            </w:r>
          </w:p>
        </w:tc>
        <w:tc>
          <w:tcPr>
            <w:tcW w:w="3943" w:type="dxa"/>
            <w:vAlign w:val="center"/>
          </w:tcPr>
          <w:p w:rsidR="00320C0E" w:rsidRPr="0009604B" w:rsidRDefault="00320C0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65,6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320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  <w:tr w:rsidR="00320C0E" w:rsidRPr="0009604B" w:rsidTr="00547DD6">
        <w:tc>
          <w:tcPr>
            <w:tcW w:w="0" w:type="auto"/>
            <w:vAlign w:val="center"/>
          </w:tcPr>
          <w:p w:rsidR="00320C0E" w:rsidRPr="0009604B" w:rsidRDefault="00320C0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Задачи 3.</w:t>
            </w:r>
          </w:p>
          <w:p w:rsidR="00320C0E" w:rsidRPr="0009604B" w:rsidRDefault="00320C0E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547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0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03" w:type="dxa"/>
            <w:vAlign w:val="center"/>
          </w:tcPr>
          <w:p w:rsidR="00320C0E" w:rsidRPr="0009604B" w:rsidRDefault="0066139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3</w:t>
            </w:r>
            <w:r w:rsidR="00320C0E" w:rsidRPr="0009604B">
              <w:rPr>
                <w:sz w:val="24"/>
                <w:szCs w:val="24"/>
              </w:rPr>
              <w:t>9,4</w:t>
            </w:r>
          </w:p>
        </w:tc>
        <w:tc>
          <w:tcPr>
            <w:tcW w:w="3943" w:type="dxa"/>
            <w:vAlign w:val="center"/>
          </w:tcPr>
          <w:p w:rsidR="00320C0E" w:rsidRPr="0009604B" w:rsidRDefault="007C34D7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39,4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  <w:tr w:rsidR="00320C0E" w:rsidRPr="0009604B" w:rsidTr="00547DD6">
        <w:tc>
          <w:tcPr>
            <w:tcW w:w="0" w:type="auto"/>
            <w:vAlign w:val="center"/>
          </w:tcPr>
          <w:p w:rsidR="00320C0E" w:rsidRPr="0009604B" w:rsidRDefault="00320C0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1. Задачи 4.</w:t>
            </w:r>
          </w:p>
          <w:p w:rsidR="00320C0E" w:rsidRPr="0009604B" w:rsidRDefault="00320C0E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0" w:type="auto"/>
            <w:vAlign w:val="center"/>
          </w:tcPr>
          <w:p w:rsidR="00320C0E" w:rsidRPr="0009604B" w:rsidRDefault="00320C0E" w:rsidP="00547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место</w:t>
            </w:r>
          </w:p>
        </w:tc>
        <w:tc>
          <w:tcPr>
            <w:tcW w:w="1303" w:type="dxa"/>
            <w:vAlign w:val="center"/>
          </w:tcPr>
          <w:p w:rsidR="00320C0E" w:rsidRPr="0009604B" w:rsidRDefault="00586DA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Не ниже 10</w:t>
            </w:r>
          </w:p>
        </w:tc>
        <w:tc>
          <w:tcPr>
            <w:tcW w:w="3943" w:type="dxa"/>
            <w:vAlign w:val="center"/>
          </w:tcPr>
          <w:p w:rsidR="00320C0E" w:rsidRPr="0009604B" w:rsidRDefault="00586DA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C0E" w:rsidRPr="0009604B" w:rsidRDefault="00586DAE" w:rsidP="00320C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rFonts w:cs="Calibri"/>
              </w:rPr>
              <w:t>Показатель можно оценить только по итогам года</w:t>
            </w:r>
            <w:r w:rsidR="007C34D7" w:rsidRPr="0009604B">
              <w:rPr>
                <w:rFonts w:cs="Calibri"/>
              </w:rPr>
              <w:t xml:space="preserve"> (апрель</w:t>
            </w:r>
            <w:r w:rsidR="000B3699" w:rsidRPr="0009604B">
              <w:rPr>
                <w:rFonts w:cs="Calibri"/>
              </w:rPr>
              <w:t xml:space="preserve"> 2018 года</w:t>
            </w:r>
            <w:r w:rsidR="007C34D7" w:rsidRPr="0009604B">
              <w:rPr>
                <w:rFonts w:cs="Calibri"/>
              </w:rPr>
              <w:t>)</w:t>
            </w:r>
          </w:p>
        </w:tc>
      </w:tr>
      <w:tr w:rsidR="00FF3DFA" w:rsidRPr="0009604B" w:rsidTr="008D1E4F">
        <w:tc>
          <w:tcPr>
            <w:tcW w:w="0" w:type="auto"/>
            <w:vAlign w:val="center"/>
          </w:tcPr>
          <w:p w:rsidR="00FF3DFA" w:rsidRPr="0009604B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2. Задачи 4.</w:t>
            </w:r>
          </w:p>
          <w:p w:rsidR="00FF3DFA" w:rsidRPr="0009604B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547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Тыс. руб.</w:t>
            </w:r>
          </w:p>
        </w:tc>
        <w:tc>
          <w:tcPr>
            <w:tcW w:w="1303" w:type="dxa"/>
            <w:vAlign w:val="center"/>
          </w:tcPr>
          <w:p w:rsidR="00FF3DFA" w:rsidRPr="0009604B" w:rsidRDefault="00586DAE" w:rsidP="008D1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rFonts w:cs="Calibri"/>
              </w:rPr>
              <w:t xml:space="preserve">Не </w:t>
            </w:r>
            <w:r w:rsidRPr="0009604B">
              <w:rPr>
                <w:rFonts w:cs="Calibri"/>
                <w:lang w:val="en-US"/>
              </w:rPr>
              <w:t>&gt;</w:t>
            </w:r>
            <w:r w:rsidRPr="0009604B">
              <w:rPr>
                <w:rFonts w:cs="Calibri"/>
              </w:rPr>
              <w:t>0</w:t>
            </w:r>
          </w:p>
        </w:tc>
        <w:tc>
          <w:tcPr>
            <w:tcW w:w="3943" w:type="dxa"/>
            <w:vAlign w:val="center"/>
          </w:tcPr>
          <w:p w:rsidR="00FF3DFA" w:rsidRPr="0009604B" w:rsidRDefault="00586DAE" w:rsidP="008D1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F3DFA" w:rsidRPr="0009604B" w:rsidRDefault="00F429D3" w:rsidP="008D1E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rFonts w:cs="Calibri"/>
              </w:rPr>
              <w:t>Показатель можно оценить только по итогам года (апрель 2018 года)</w:t>
            </w:r>
          </w:p>
        </w:tc>
      </w:tr>
      <w:tr w:rsidR="00FF3DFA" w:rsidRPr="0009604B" w:rsidTr="008D1E4F">
        <w:tc>
          <w:tcPr>
            <w:tcW w:w="0" w:type="auto"/>
            <w:vAlign w:val="center"/>
          </w:tcPr>
          <w:p w:rsidR="00FF3DFA" w:rsidRPr="0009604B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F3DFA" w:rsidRPr="0009604B" w:rsidRDefault="00FF3DFA" w:rsidP="00FF3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Задачи 5.</w:t>
            </w:r>
          </w:p>
          <w:p w:rsidR="00FF3DFA" w:rsidRPr="0009604B" w:rsidRDefault="00FF3DFA" w:rsidP="00FF3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 xml:space="preserve">Процент сокращения количества объектов имущества, </w:t>
            </w:r>
            <w:r w:rsidRPr="0009604B">
              <w:rPr>
                <w:sz w:val="22"/>
                <w:szCs w:val="22"/>
              </w:rPr>
              <w:lastRenderedPageBreak/>
              <w:t>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547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303" w:type="dxa"/>
            <w:vAlign w:val="center"/>
          </w:tcPr>
          <w:p w:rsidR="00FF3DFA" w:rsidRPr="0009604B" w:rsidRDefault="007E4A67" w:rsidP="008D1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8</w:t>
            </w:r>
          </w:p>
        </w:tc>
        <w:tc>
          <w:tcPr>
            <w:tcW w:w="3943" w:type="dxa"/>
            <w:vAlign w:val="center"/>
          </w:tcPr>
          <w:p w:rsidR="00FF3DFA" w:rsidRPr="0009604B" w:rsidRDefault="003D7B3F" w:rsidP="00CE2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28,6</w:t>
            </w:r>
          </w:p>
        </w:tc>
        <w:tc>
          <w:tcPr>
            <w:tcW w:w="0" w:type="auto"/>
            <w:vAlign w:val="center"/>
          </w:tcPr>
          <w:p w:rsidR="00FF3DFA" w:rsidRPr="0009604B" w:rsidRDefault="00D45271" w:rsidP="008D1E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  <w:tr w:rsidR="00FF3DFA" w:rsidRPr="0009604B" w:rsidTr="007E4A67">
        <w:tc>
          <w:tcPr>
            <w:tcW w:w="0" w:type="auto"/>
            <w:vAlign w:val="center"/>
          </w:tcPr>
          <w:p w:rsidR="00FF3DFA" w:rsidRPr="0009604B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Показатель Задачи 6.</w:t>
            </w:r>
          </w:p>
          <w:p w:rsidR="00FF3DFA" w:rsidRPr="0009604B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7E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%</w:t>
            </w:r>
          </w:p>
        </w:tc>
        <w:tc>
          <w:tcPr>
            <w:tcW w:w="1303" w:type="dxa"/>
            <w:vAlign w:val="center"/>
          </w:tcPr>
          <w:p w:rsidR="00FF3DFA" w:rsidRPr="0009604B" w:rsidRDefault="007E4A67" w:rsidP="007E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64</w:t>
            </w:r>
          </w:p>
        </w:tc>
        <w:tc>
          <w:tcPr>
            <w:tcW w:w="3943" w:type="dxa"/>
            <w:vAlign w:val="center"/>
          </w:tcPr>
          <w:p w:rsidR="00FF3DFA" w:rsidRPr="0009604B" w:rsidRDefault="005B7702" w:rsidP="008D1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FF3DFA" w:rsidRPr="0009604B" w:rsidRDefault="007E4A67" w:rsidP="008D1E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  <w:tr w:rsidR="00FF3DFA" w:rsidRPr="0009604B" w:rsidTr="008D1E4F">
        <w:tc>
          <w:tcPr>
            <w:tcW w:w="0" w:type="auto"/>
            <w:vAlign w:val="center"/>
          </w:tcPr>
          <w:p w:rsidR="00FF3DFA" w:rsidRPr="0009604B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FF3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604B">
              <w:rPr>
                <w:rFonts w:eastAsia="Calibri"/>
                <w:sz w:val="22"/>
                <w:szCs w:val="22"/>
                <w:lang w:eastAsia="en-US"/>
              </w:rPr>
              <w:t>Показатель Задачи 7.</w:t>
            </w:r>
          </w:p>
          <w:p w:rsidR="00FF3DFA" w:rsidRPr="0009604B" w:rsidRDefault="00FF3DFA" w:rsidP="00FF3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rFonts w:eastAsia="Calibri"/>
                <w:sz w:val="22"/>
                <w:szCs w:val="22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0" w:type="auto"/>
            <w:vAlign w:val="center"/>
          </w:tcPr>
          <w:p w:rsidR="00FF3DFA" w:rsidRPr="0009604B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%</w:t>
            </w:r>
          </w:p>
        </w:tc>
        <w:tc>
          <w:tcPr>
            <w:tcW w:w="1303" w:type="dxa"/>
            <w:vAlign w:val="center"/>
          </w:tcPr>
          <w:p w:rsidR="00FF3DFA" w:rsidRPr="0009604B" w:rsidRDefault="007E4A67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80</w:t>
            </w:r>
          </w:p>
        </w:tc>
        <w:tc>
          <w:tcPr>
            <w:tcW w:w="3943" w:type="dxa"/>
            <w:vAlign w:val="center"/>
          </w:tcPr>
          <w:p w:rsidR="00FF3DFA" w:rsidRPr="0009604B" w:rsidRDefault="00FA0F10" w:rsidP="008D1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88,9</w:t>
            </w:r>
          </w:p>
        </w:tc>
        <w:tc>
          <w:tcPr>
            <w:tcW w:w="0" w:type="auto"/>
            <w:vAlign w:val="center"/>
          </w:tcPr>
          <w:p w:rsidR="00FF3DFA" w:rsidRPr="0009604B" w:rsidRDefault="00D45271" w:rsidP="008D1E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  <w:tr w:rsidR="00BA3D60" w:rsidRPr="00F91658" w:rsidTr="008D1E4F">
        <w:tc>
          <w:tcPr>
            <w:tcW w:w="0" w:type="auto"/>
            <w:vAlign w:val="center"/>
          </w:tcPr>
          <w:p w:rsidR="00BA3D60" w:rsidRPr="0009604B" w:rsidRDefault="00BA3D60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9604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A3D60" w:rsidRPr="0009604B" w:rsidRDefault="00BA3D60" w:rsidP="00BA3D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604B">
              <w:rPr>
                <w:color w:val="000000"/>
                <w:sz w:val="22"/>
                <w:szCs w:val="22"/>
              </w:rPr>
              <w:t>Показатель Задачи 8.</w:t>
            </w:r>
          </w:p>
          <w:p w:rsidR="00BA3D60" w:rsidRPr="0009604B" w:rsidRDefault="00BA3D60" w:rsidP="00BA3D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604B">
              <w:rPr>
                <w:color w:val="000000"/>
                <w:sz w:val="22"/>
                <w:szCs w:val="22"/>
              </w:rPr>
              <w:t>Количество доступных для инвалидов и других МГН</w:t>
            </w:r>
          </w:p>
          <w:p w:rsidR="00BA3D60" w:rsidRPr="0009604B" w:rsidRDefault="00BA3D60" w:rsidP="00BA3D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04B">
              <w:rPr>
                <w:color w:val="000000"/>
                <w:sz w:val="22"/>
                <w:szCs w:val="22"/>
              </w:rPr>
              <w:t>объектов социальной сферы в Каргасокском районе</w:t>
            </w:r>
          </w:p>
        </w:tc>
        <w:tc>
          <w:tcPr>
            <w:tcW w:w="0" w:type="auto"/>
            <w:vAlign w:val="center"/>
          </w:tcPr>
          <w:p w:rsidR="00BA3D60" w:rsidRPr="0009604B" w:rsidRDefault="00BA3D60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Ед.</w:t>
            </w:r>
          </w:p>
        </w:tc>
        <w:tc>
          <w:tcPr>
            <w:tcW w:w="1303" w:type="dxa"/>
            <w:vAlign w:val="center"/>
          </w:tcPr>
          <w:p w:rsidR="00BA3D60" w:rsidRPr="0009604B" w:rsidRDefault="007E4A67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15</w:t>
            </w:r>
          </w:p>
        </w:tc>
        <w:tc>
          <w:tcPr>
            <w:tcW w:w="3943" w:type="dxa"/>
            <w:vAlign w:val="center"/>
          </w:tcPr>
          <w:p w:rsidR="00BA3D60" w:rsidRPr="0009604B" w:rsidRDefault="007841FC" w:rsidP="008D1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604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BA3D60" w:rsidRPr="00122A86" w:rsidRDefault="00D45271" w:rsidP="008D1E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604B">
              <w:rPr>
                <w:sz w:val="22"/>
                <w:szCs w:val="22"/>
              </w:rPr>
              <w:t>-</w:t>
            </w:r>
          </w:p>
        </w:tc>
      </w:tr>
    </w:tbl>
    <w:p w:rsidR="00B6640D" w:rsidRPr="00B6640D" w:rsidRDefault="00B6640D" w:rsidP="00962BAC">
      <w:pPr>
        <w:spacing w:after="0"/>
        <w:rPr>
          <w:b/>
        </w:rPr>
      </w:pPr>
    </w:p>
    <w:sectPr w:rsidR="00B6640D" w:rsidRPr="00B6640D" w:rsidSect="00601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1810"/>
    <w:rsid w:val="00005198"/>
    <w:rsid w:val="00005A8A"/>
    <w:rsid w:val="00006B42"/>
    <w:rsid w:val="00017080"/>
    <w:rsid w:val="00022096"/>
    <w:rsid w:val="00022B64"/>
    <w:rsid w:val="00023C1B"/>
    <w:rsid w:val="000277EB"/>
    <w:rsid w:val="000328BD"/>
    <w:rsid w:val="00041E66"/>
    <w:rsid w:val="000462AD"/>
    <w:rsid w:val="00056365"/>
    <w:rsid w:val="00056BF5"/>
    <w:rsid w:val="00062D3D"/>
    <w:rsid w:val="00063403"/>
    <w:rsid w:val="00066974"/>
    <w:rsid w:val="00072081"/>
    <w:rsid w:val="0007332E"/>
    <w:rsid w:val="000733F1"/>
    <w:rsid w:val="00080077"/>
    <w:rsid w:val="00084334"/>
    <w:rsid w:val="00087A58"/>
    <w:rsid w:val="00090DA7"/>
    <w:rsid w:val="000931A9"/>
    <w:rsid w:val="0009604B"/>
    <w:rsid w:val="00097012"/>
    <w:rsid w:val="00097859"/>
    <w:rsid w:val="000A1317"/>
    <w:rsid w:val="000A53B7"/>
    <w:rsid w:val="000B14E4"/>
    <w:rsid w:val="000B189F"/>
    <w:rsid w:val="000B1BCD"/>
    <w:rsid w:val="000B3699"/>
    <w:rsid w:val="000C657A"/>
    <w:rsid w:val="000D024D"/>
    <w:rsid w:val="000D2092"/>
    <w:rsid w:val="000D2A5A"/>
    <w:rsid w:val="000D6376"/>
    <w:rsid w:val="000D79C3"/>
    <w:rsid w:val="000F0B4E"/>
    <w:rsid w:val="000F3C29"/>
    <w:rsid w:val="000F3C8C"/>
    <w:rsid w:val="001002BA"/>
    <w:rsid w:val="001006A0"/>
    <w:rsid w:val="00103F50"/>
    <w:rsid w:val="0010408F"/>
    <w:rsid w:val="001173FE"/>
    <w:rsid w:val="00117AA2"/>
    <w:rsid w:val="001206A5"/>
    <w:rsid w:val="00120E24"/>
    <w:rsid w:val="00122A86"/>
    <w:rsid w:val="00125FBA"/>
    <w:rsid w:val="00130441"/>
    <w:rsid w:val="0013278B"/>
    <w:rsid w:val="00136809"/>
    <w:rsid w:val="00143663"/>
    <w:rsid w:val="00143D39"/>
    <w:rsid w:val="00150DC1"/>
    <w:rsid w:val="00151454"/>
    <w:rsid w:val="0015417B"/>
    <w:rsid w:val="00155660"/>
    <w:rsid w:val="001672D7"/>
    <w:rsid w:val="0017231F"/>
    <w:rsid w:val="001840BC"/>
    <w:rsid w:val="00194FCD"/>
    <w:rsid w:val="001A137E"/>
    <w:rsid w:val="001A17A9"/>
    <w:rsid w:val="001A17B6"/>
    <w:rsid w:val="001A46D5"/>
    <w:rsid w:val="001A581A"/>
    <w:rsid w:val="001B0A22"/>
    <w:rsid w:val="001B1621"/>
    <w:rsid w:val="001B2AE1"/>
    <w:rsid w:val="001B3B18"/>
    <w:rsid w:val="001B71FB"/>
    <w:rsid w:val="001C1CCB"/>
    <w:rsid w:val="001C1E07"/>
    <w:rsid w:val="001C29BA"/>
    <w:rsid w:val="001C3894"/>
    <w:rsid w:val="001C5AFC"/>
    <w:rsid w:val="001D237F"/>
    <w:rsid w:val="001D4C52"/>
    <w:rsid w:val="001D5295"/>
    <w:rsid w:val="001E01BC"/>
    <w:rsid w:val="001E0CE3"/>
    <w:rsid w:val="001F2312"/>
    <w:rsid w:val="001F2C12"/>
    <w:rsid w:val="0020449C"/>
    <w:rsid w:val="00211BD0"/>
    <w:rsid w:val="00216F0E"/>
    <w:rsid w:val="002256E3"/>
    <w:rsid w:val="0023672C"/>
    <w:rsid w:val="00236C75"/>
    <w:rsid w:val="002502E8"/>
    <w:rsid w:val="0025553E"/>
    <w:rsid w:val="00261702"/>
    <w:rsid w:val="00273C65"/>
    <w:rsid w:val="00283F33"/>
    <w:rsid w:val="002844C3"/>
    <w:rsid w:val="002A0367"/>
    <w:rsid w:val="002A0F44"/>
    <w:rsid w:val="002B239F"/>
    <w:rsid w:val="002B373D"/>
    <w:rsid w:val="002B3748"/>
    <w:rsid w:val="002B41F0"/>
    <w:rsid w:val="002B6A25"/>
    <w:rsid w:val="002B7FFA"/>
    <w:rsid w:val="002D40BA"/>
    <w:rsid w:val="002D700B"/>
    <w:rsid w:val="002E19F3"/>
    <w:rsid w:val="002E2DE7"/>
    <w:rsid w:val="002E3C48"/>
    <w:rsid w:val="002E4789"/>
    <w:rsid w:val="002F6FEA"/>
    <w:rsid w:val="002F7588"/>
    <w:rsid w:val="00302369"/>
    <w:rsid w:val="003151A9"/>
    <w:rsid w:val="00316F11"/>
    <w:rsid w:val="00317E5A"/>
    <w:rsid w:val="00320C0E"/>
    <w:rsid w:val="003322B3"/>
    <w:rsid w:val="003336D3"/>
    <w:rsid w:val="00337B3C"/>
    <w:rsid w:val="00337B68"/>
    <w:rsid w:val="00345072"/>
    <w:rsid w:val="00347EE4"/>
    <w:rsid w:val="00350BAD"/>
    <w:rsid w:val="0035273B"/>
    <w:rsid w:val="0035564E"/>
    <w:rsid w:val="00355822"/>
    <w:rsid w:val="003567F2"/>
    <w:rsid w:val="00370790"/>
    <w:rsid w:val="0037728D"/>
    <w:rsid w:val="003772C4"/>
    <w:rsid w:val="00381F5C"/>
    <w:rsid w:val="00382CF5"/>
    <w:rsid w:val="00384DE1"/>
    <w:rsid w:val="00387309"/>
    <w:rsid w:val="00393DF2"/>
    <w:rsid w:val="003A0DAD"/>
    <w:rsid w:val="003B4D5C"/>
    <w:rsid w:val="003B5B17"/>
    <w:rsid w:val="003B6869"/>
    <w:rsid w:val="003B7B35"/>
    <w:rsid w:val="003C271C"/>
    <w:rsid w:val="003C39A4"/>
    <w:rsid w:val="003D42DE"/>
    <w:rsid w:val="003D7B3F"/>
    <w:rsid w:val="003E1484"/>
    <w:rsid w:val="003E337C"/>
    <w:rsid w:val="003E472F"/>
    <w:rsid w:val="003F61F0"/>
    <w:rsid w:val="003F7556"/>
    <w:rsid w:val="00401589"/>
    <w:rsid w:val="00406D7E"/>
    <w:rsid w:val="004137A8"/>
    <w:rsid w:val="004147B1"/>
    <w:rsid w:val="00420618"/>
    <w:rsid w:val="00420DE2"/>
    <w:rsid w:val="00422882"/>
    <w:rsid w:val="00423E0D"/>
    <w:rsid w:val="00424FE9"/>
    <w:rsid w:val="00426240"/>
    <w:rsid w:val="004278FC"/>
    <w:rsid w:val="00432CFE"/>
    <w:rsid w:val="004365D9"/>
    <w:rsid w:val="004376C8"/>
    <w:rsid w:val="0044055D"/>
    <w:rsid w:val="00447055"/>
    <w:rsid w:val="004625A8"/>
    <w:rsid w:val="00463814"/>
    <w:rsid w:val="0046425B"/>
    <w:rsid w:val="00467C2D"/>
    <w:rsid w:val="00470AD0"/>
    <w:rsid w:val="004720A4"/>
    <w:rsid w:val="00474029"/>
    <w:rsid w:val="0047719F"/>
    <w:rsid w:val="00480542"/>
    <w:rsid w:val="00480DCF"/>
    <w:rsid w:val="00484F4C"/>
    <w:rsid w:val="0048576D"/>
    <w:rsid w:val="00492504"/>
    <w:rsid w:val="00492ACD"/>
    <w:rsid w:val="004A4835"/>
    <w:rsid w:val="004A4E72"/>
    <w:rsid w:val="004A613B"/>
    <w:rsid w:val="004A7309"/>
    <w:rsid w:val="004A7BC7"/>
    <w:rsid w:val="004B5584"/>
    <w:rsid w:val="004B6CDF"/>
    <w:rsid w:val="004C08B2"/>
    <w:rsid w:val="004C1EF9"/>
    <w:rsid w:val="004C542B"/>
    <w:rsid w:val="004C58DF"/>
    <w:rsid w:val="004D1F40"/>
    <w:rsid w:val="004D2687"/>
    <w:rsid w:val="004E56F2"/>
    <w:rsid w:val="004E6319"/>
    <w:rsid w:val="004E7713"/>
    <w:rsid w:val="004E7A99"/>
    <w:rsid w:val="004F19EC"/>
    <w:rsid w:val="004F6AD1"/>
    <w:rsid w:val="005002B7"/>
    <w:rsid w:val="00500983"/>
    <w:rsid w:val="00503475"/>
    <w:rsid w:val="00511292"/>
    <w:rsid w:val="00511603"/>
    <w:rsid w:val="0051210E"/>
    <w:rsid w:val="00512E94"/>
    <w:rsid w:val="00517DDA"/>
    <w:rsid w:val="005210F9"/>
    <w:rsid w:val="00521D61"/>
    <w:rsid w:val="00524DC7"/>
    <w:rsid w:val="005254A9"/>
    <w:rsid w:val="00531D84"/>
    <w:rsid w:val="00540985"/>
    <w:rsid w:val="00542CC3"/>
    <w:rsid w:val="005433EB"/>
    <w:rsid w:val="005455E8"/>
    <w:rsid w:val="00547DD6"/>
    <w:rsid w:val="005518CA"/>
    <w:rsid w:val="00551D2F"/>
    <w:rsid w:val="005618E6"/>
    <w:rsid w:val="005638D9"/>
    <w:rsid w:val="00565B77"/>
    <w:rsid w:val="00567EFB"/>
    <w:rsid w:val="0057057D"/>
    <w:rsid w:val="0057452D"/>
    <w:rsid w:val="0058347D"/>
    <w:rsid w:val="00586DAE"/>
    <w:rsid w:val="0059191F"/>
    <w:rsid w:val="00594489"/>
    <w:rsid w:val="00595275"/>
    <w:rsid w:val="00597A99"/>
    <w:rsid w:val="005A3280"/>
    <w:rsid w:val="005A3AE6"/>
    <w:rsid w:val="005A3D68"/>
    <w:rsid w:val="005B45D6"/>
    <w:rsid w:val="005B6519"/>
    <w:rsid w:val="005B7702"/>
    <w:rsid w:val="005C435F"/>
    <w:rsid w:val="005C5398"/>
    <w:rsid w:val="005C6994"/>
    <w:rsid w:val="005D1177"/>
    <w:rsid w:val="005D1BB0"/>
    <w:rsid w:val="005D6A39"/>
    <w:rsid w:val="005E4493"/>
    <w:rsid w:val="005F2753"/>
    <w:rsid w:val="00601810"/>
    <w:rsid w:val="00603676"/>
    <w:rsid w:val="00604AC3"/>
    <w:rsid w:val="00606015"/>
    <w:rsid w:val="00616AA2"/>
    <w:rsid w:val="00617C87"/>
    <w:rsid w:val="00621589"/>
    <w:rsid w:val="00621889"/>
    <w:rsid w:val="00633A88"/>
    <w:rsid w:val="00634E5C"/>
    <w:rsid w:val="00635295"/>
    <w:rsid w:val="006375EE"/>
    <w:rsid w:val="00646A55"/>
    <w:rsid w:val="00651B5A"/>
    <w:rsid w:val="0065707B"/>
    <w:rsid w:val="0066139E"/>
    <w:rsid w:val="0066219A"/>
    <w:rsid w:val="00663B2A"/>
    <w:rsid w:val="006653BF"/>
    <w:rsid w:val="00673418"/>
    <w:rsid w:val="00675CBF"/>
    <w:rsid w:val="00676E8D"/>
    <w:rsid w:val="006807CC"/>
    <w:rsid w:val="00680D51"/>
    <w:rsid w:val="00683E60"/>
    <w:rsid w:val="00684ED0"/>
    <w:rsid w:val="00692E30"/>
    <w:rsid w:val="00694E99"/>
    <w:rsid w:val="00696FB9"/>
    <w:rsid w:val="006A4900"/>
    <w:rsid w:val="006A4B44"/>
    <w:rsid w:val="006B0D21"/>
    <w:rsid w:val="006B32EC"/>
    <w:rsid w:val="006B4B79"/>
    <w:rsid w:val="006B6E81"/>
    <w:rsid w:val="006C476C"/>
    <w:rsid w:val="006D5137"/>
    <w:rsid w:val="006D7650"/>
    <w:rsid w:val="006E22B7"/>
    <w:rsid w:val="006F1EC6"/>
    <w:rsid w:val="006F3426"/>
    <w:rsid w:val="006F4152"/>
    <w:rsid w:val="006F4B87"/>
    <w:rsid w:val="006F575B"/>
    <w:rsid w:val="006F5EA3"/>
    <w:rsid w:val="006F7FC2"/>
    <w:rsid w:val="00703C32"/>
    <w:rsid w:val="00724A98"/>
    <w:rsid w:val="007315CD"/>
    <w:rsid w:val="007317DD"/>
    <w:rsid w:val="00731DEF"/>
    <w:rsid w:val="0073214B"/>
    <w:rsid w:val="007336B4"/>
    <w:rsid w:val="00737BEB"/>
    <w:rsid w:val="00740C7A"/>
    <w:rsid w:val="00747655"/>
    <w:rsid w:val="00762E84"/>
    <w:rsid w:val="00763E88"/>
    <w:rsid w:val="00764482"/>
    <w:rsid w:val="007661C0"/>
    <w:rsid w:val="00771CD4"/>
    <w:rsid w:val="007722B7"/>
    <w:rsid w:val="00773123"/>
    <w:rsid w:val="00773367"/>
    <w:rsid w:val="00780FBC"/>
    <w:rsid w:val="007841FC"/>
    <w:rsid w:val="00785DE9"/>
    <w:rsid w:val="007867B6"/>
    <w:rsid w:val="007916BB"/>
    <w:rsid w:val="007945A4"/>
    <w:rsid w:val="007947CA"/>
    <w:rsid w:val="00796D49"/>
    <w:rsid w:val="007A0298"/>
    <w:rsid w:val="007A449F"/>
    <w:rsid w:val="007A76AD"/>
    <w:rsid w:val="007B2FA8"/>
    <w:rsid w:val="007B5F8B"/>
    <w:rsid w:val="007C34D7"/>
    <w:rsid w:val="007C6BA2"/>
    <w:rsid w:val="007D40FE"/>
    <w:rsid w:val="007D4E35"/>
    <w:rsid w:val="007E2C13"/>
    <w:rsid w:val="007E4A67"/>
    <w:rsid w:val="007F609A"/>
    <w:rsid w:val="007F7264"/>
    <w:rsid w:val="007F72AB"/>
    <w:rsid w:val="00812FB8"/>
    <w:rsid w:val="00817A93"/>
    <w:rsid w:val="0082006A"/>
    <w:rsid w:val="0082673E"/>
    <w:rsid w:val="00827F54"/>
    <w:rsid w:val="00842461"/>
    <w:rsid w:val="00850B50"/>
    <w:rsid w:val="0085137B"/>
    <w:rsid w:val="0085142A"/>
    <w:rsid w:val="00855FE4"/>
    <w:rsid w:val="0085738A"/>
    <w:rsid w:val="00857749"/>
    <w:rsid w:val="008640B7"/>
    <w:rsid w:val="00866FA5"/>
    <w:rsid w:val="00872472"/>
    <w:rsid w:val="00876BBD"/>
    <w:rsid w:val="00880D65"/>
    <w:rsid w:val="00890F0F"/>
    <w:rsid w:val="00891ABC"/>
    <w:rsid w:val="008933DF"/>
    <w:rsid w:val="00893898"/>
    <w:rsid w:val="00893EAE"/>
    <w:rsid w:val="00894CB9"/>
    <w:rsid w:val="008B0700"/>
    <w:rsid w:val="008B1E75"/>
    <w:rsid w:val="008B215C"/>
    <w:rsid w:val="008C0D2B"/>
    <w:rsid w:val="008C3CC3"/>
    <w:rsid w:val="008C3E1C"/>
    <w:rsid w:val="008D1E4F"/>
    <w:rsid w:val="008D2198"/>
    <w:rsid w:val="008D2ECA"/>
    <w:rsid w:val="008D53A8"/>
    <w:rsid w:val="008D79EC"/>
    <w:rsid w:val="008E0425"/>
    <w:rsid w:val="008E1552"/>
    <w:rsid w:val="008E2187"/>
    <w:rsid w:val="008E542B"/>
    <w:rsid w:val="008E677E"/>
    <w:rsid w:val="008F3732"/>
    <w:rsid w:val="008F3FCE"/>
    <w:rsid w:val="008F6029"/>
    <w:rsid w:val="009160F1"/>
    <w:rsid w:val="00920A8B"/>
    <w:rsid w:val="00922164"/>
    <w:rsid w:val="009228F5"/>
    <w:rsid w:val="0092332B"/>
    <w:rsid w:val="00923FC3"/>
    <w:rsid w:val="009301D0"/>
    <w:rsid w:val="009306A3"/>
    <w:rsid w:val="00934857"/>
    <w:rsid w:val="00935114"/>
    <w:rsid w:val="0093585B"/>
    <w:rsid w:val="00936AFF"/>
    <w:rsid w:val="0094005D"/>
    <w:rsid w:val="009420D1"/>
    <w:rsid w:val="00950C3B"/>
    <w:rsid w:val="00954C24"/>
    <w:rsid w:val="00954F6A"/>
    <w:rsid w:val="00956BBA"/>
    <w:rsid w:val="00960424"/>
    <w:rsid w:val="00962BAC"/>
    <w:rsid w:val="00970CCE"/>
    <w:rsid w:val="0097130B"/>
    <w:rsid w:val="009733B0"/>
    <w:rsid w:val="009840AA"/>
    <w:rsid w:val="00986BFF"/>
    <w:rsid w:val="009874DA"/>
    <w:rsid w:val="00990CBD"/>
    <w:rsid w:val="009920C0"/>
    <w:rsid w:val="009923CE"/>
    <w:rsid w:val="009A208C"/>
    <w:rsid w:val="009A2FB8"/>
    <w:rsid w:val="009A7CAD"/>
    <w:rsid w:val="009B06A1"/>
    <w:rsid w:val="009B0D2E"/>
    <w:rsid w:val="009B1B49"/>
    <w:rsid w:val="009B42A1"/>
    <w:rsid w:val="009B6A21"/>
    <w:rsid w:val="009C1926"/>
    <w:rsid w:val="009D3D85"/>
    <w:rsid w:val="009D4F81"/>
    <w:rsid w:val="009D5DF8"/>
    <w:rsid w:val="009D5EB6"/>
    <w:rsid w:val="009E4621"/>
    <w:rsid w:val="009F6EE2"/>
    <w:rsid w:val="00A058B1"/>
    <w:rsid w:val="00A0645F"/>
    <w:rsid w:val="00A06B84"/>
    <w:rsid w:val="00A13091"/>
    <w:rsid w:val="00A152A7"/>
    <w:rsid w:val="00A161A2"/>
    <w:rsid w:val="00A177D4"/>
    <w:rsid w:val="00A2311D"/>
    <w:rsid w:val="00A2570A"/>
    <w:rsid w:val="00A266DA"/>
    <w:rsid w:val="00A3165B"/>
    <w:rsid w:val="00A34D16"/>
    <w:rsid w:val="00A36EE7"/>
    <w:rsid w:val="00A426CE"/>
    <w:rsid w:val="00A542A7"/>
    <w:rsid w:val="00A7335B"/>
    <w:rsid w:val="00A744D9"/>
    <w:rsid w:val="00A81C10"/>
    <w:rsid w:val="00A81DFA"/>
    <w:rsid w:val="00A83466"/>
    <w:rsid w:val="00A8632F"/>
    <w:rsid w:val="00A92FAF"/>
    <w:rsid w:val="00AA07AF"/>
    <w:rsid w:val="00AA33B5"/>
    <w:rsid w:val="00AA5570"/>
    <w:rsid w:val="00AB7F13"/>
    <w:rsid w:val="00AC0EFB"/>
    <w:rsid w:val="00AC0F1A"/>
    <w:rsid w:val="00AC49CE"/>
    <w:rsid w:val="00AD1696"/>
    <w:rsid w:val="00AD6758"/>
    <w:rsid w:val="00AE2ED1"/>
    <w:rsid w:val="00AE393E"/>
    <w:rsid w:val="00AE3A9E"/>
    <w:rsid w:val="00AE44AC"/>
    <w:rsid w:val="00AE725D"/>
    <w:rsid w:val="00AF1B88"/>
    <w:rsid w:val="00AF1E7B"/>
    <w:rsid w:val="00AF4BAC"/>
    <w:rsid w:val="00AF5074"/>
    <w:rsid w:val="00B003B6"/>
    <w:rsid w:val="00B12774"/>
    <w:rsid w:val="00B135B0"/>
    <w:rsid w:val="00B200F7"/>
    <w:rsid w:val="00B26021"/>
    <w:rsid w:val="00B3196C"/>
    <w:rsid w:val="00B4072E"/>
    <w:rsid w:val="00B422ED"/>
    <w:rsid w:val="00B42C60"/>
    <w:rsid w:val="00B44487"/>
    <w:rsid w:val="00B47197"/>
    <w:rsid w:val="00B47BC1"/>
    <w:rsid w:val="00B60006"/>
    <w:rsid w:val="00B61330"/>
    <w:rsid w:val="00B632AD"/>
    <w:rsid w:val="00B65B04"/>
    <w:rsid w:val="00B6640D"/>
    <w:rsid w:val="00B72FBE"/>
    <w:rsid w:val="00B73021"/>
    <w:rsid w:val="00B7392B"/>
    <w:rsid w:val="00B73ACF"/>
    <w:rsid w:val="00B76492"/>
    <w:rsid w:val="00B76DCC"/>
    <w:rsid w:val="00B83EB9"/>
    <w:rsid w:val="00BA3D60"/>
    <w:rsid w:val="00BB019A"/>
    <w:rsid w:val="00BB24C5"/>
    <w:rsid w:val="00BB2E04"/>
    <w:rsid w:val="00BC5BEE"/>
    <w:rsid w:val="00BC71E2"/>
    <w:rsid w:val="00BD2122"/>
    <w:rsid w:val="00BD300A"/>
    <w:rsid w:val="00BE52E9"/>
    <w:rsid w:val="00BE61F4"/>
    <w:rsid w:val="00BF137A"/>
    <w:rsid w:val="00C01BC9"/>
    <w:rsid w:val="00C03F02"/>
    <w:rsid w:val="00C05DC1"/>
    <w:rsid w:val="00C16B42"/>
    <w:rsid w:val="00C2246E"/>
    <w:rsid w:val="00C27F1B"/>
    <w:rsid w:val="00C34367"/>
    <w:rsid w:val="00C362EA"/>
    <w:rsid w:val="00C4416F"/>
    <w:rsid w:val="00C4658D"/>
    <w:rsid w:val="00C55ADF"/>
    <w:rsid w:val="00C621DA"/>
    <w:rsid w:val="00C63625"/>
    <w:rsid w:val="00C6477F"/>
    <w:rsid w:val="00C655EE"/>
    <w:rsid w:val="00C70538"/>
    <w:rsid w:val="00C713EE"/>
    <w:rsid w:val="00C761D4"/>
    <w:rsid w:val="00C80830"/>
    <w:rsid w:val="00C80C3B"/>
    <w:rsid w:val="00C81418"/>
    <w:rsid w:val="00C843AF"/>
    <w:rsid w:val="00C86B8C"/>
    <w:rsid w:val="00C91D8C"/>
    <w:rsid w:val="00C93087"/>
    <w:rsid w:val="00C93BD9"/>
    <w:rsid w:val="00C945B7"/>
    <w:rsid w:val="00C9678C"/>
    <w:rsid w:val="00C9690B"/>
    <w:rsid w:val="00CA0AB3"/>
    <w:rsid w:val="00CB06B8"/>
    <w:rsid w:val="00CB0C3E"/>
    <w:rsid w:val="00CB781F"/>
    <w:rsid w:val="00CC00CD"/>
    <w:rsid w:val="00CC0B83"/>
    <w:rsid w:val="00CC1A53"/>
    <w:rsid w:val="00CC3F21"/>
    <w:rsid w:val="00CC6857"/>
    <w:rsid w:val="00CD13C6"/>
    <w:rsid w:val="00CD16E5"/>
    <w:rsid w:val="00CE2094"/>
    <w:rsid w:val="00CE3DAD"/>
    <w:rsid w:val="00CE69CF"/>
    <w:rsid w:val="00CF1A08"/>
    <w:rsid w:val="00CF7793"/>
    <w:rsid w:val="00D041BF"/>
    <w:rsid w:val="00D04877"/>
    <w:rsid w:val="00D057B1"/>
    <w:rsid w:val="00D102D9"/>
    <w:rsid w:val="00D125ED"/>
    <w:rsid w:val="00D15458"/>
    <w:rsid w:val="00D1615C"/>
    <w:rsid w:val="00D226FF"/>
    <w:rsid w:val="00D3250E"/>
    <w:rsid w:val="00D33295"/>
    <w:rsid w:val="00D420C2"/>
    <w:rsid w:val="00D429C9"/>
    <w:rsid w:val="00D45271"/>
    <w:rsid w:val="00D460BE"/>
    <w:rsid w:val="00D62213"/>
    <w:rsid w:val="00D6343D"/>
    <w:rsid w:val="00D63BBB"/>
    <w:rsid w:val="00D65011"/>
    <w:rsid w:val="00D71017"/>
    <w:rsid w:val="00D7120E"/>
    <w:rsid w:val="00D74DE6"/>
    <w:rsid w:val="00D7603B"/>
    <w:rsid w:val="00D80256"/>
    <w:rsid w:val="00D80324"/>
    <w:rsid w:val="00D806B5"/>
    <w:rsid w:val="00D83864"/>
    <w:rsid w:val="00D87AFE"/>
    <w:rsid w:val="00D90B0B"/>
    <w:rsid w:val="00D91739"/>
    <w:rsid w:val="00D93D68"/>
    <w:rsid w:val="00D9540C"/>
    <w:rsid w:val="00D96913"/>
    <w:rsid w:val="00DA4533"/>
    <w:rsid w:val="00DA570B"/>
    <w:rsid w:val="00DB295C"/>
    <w:rsid w:val="00DB42EA"/>
    <w:rsid w:val="00DC0168"/>
    <w:rsid w:val="00DC6DEA"/>
    <w:rsid w:val="00DD0EEE"/>
    <w:rsid w:val="00DD10F0"/>
    <w:rsid w:val="00DD2A34"/>
    <w:rsid w:val="00DD33BE"/>
    <w:rsid w:val="00DE3804"/>
    <w:rsid w:val="00DE47E9"/>
    <w:rsid w:val="00DF5ADB"/>
    <w:rsid w:val="00E02B8F"/>
    <w:rsid w:val="00E03593"/>
    <w:rsid w:val="00E10551"/>
    <w:rsid w:val="00E23E00"/>
    <w:rsid w:val="00E30443"/>
    <w:rsid w:val="00E323CA"/>
    <w:rsid w:val="00E35109"/>
    <w:rsid w:val="00E37AA9"/>
    <w:rsid w:val="00E52973"/>
    <w:rsid w:val="00E52CCB"/>
    <w:rsid w:val="00E566D9"/>
    <w:rsid w:val="00E56717"/>
    <w:rsid w:val="00E6196D"/>
    <w:rsid w:val="00E63796"/>
    <w:rsid w:val="00E63888"/>
    <w:rsid w:val="00E64893"/>
    <w:rsid w:val="00E65148"/>
    <w:rsid w:val="00E66FF6"/>
    <w:rsid w:val="00E75B51"/>
    <w:rsid w:val="00E76DE1"/>
    <w:rsid w:val="00E8073E"/>
    <w:rsid w:val="00E819CF"/>
    <w:rsid w:val="00E8328C"/>
    <w:rsid w:val="00E834A8"/>
    <w:rsid w:val="00E83A28"/>
    <w:rsid w:val="00E86151"/>
    <w:rsid w:val="00E922B2"/>
    <w:rsid w:val="00E92831"/>
    <w:rsid w:val="00E94431"/>
    <w:rsid w:val="00E9648E"/>
    <w:rsid w:val="00EA0039"/>
    <w:rsid w:val="00EA10AD"/>
    <w:rsid w:val="00EA77DC"/>
    <w:rsid w:val="00EB2295"/>
    <w:rsid w:val="00EB5BEC"/>
    <w:rsid w:val="00EC3A4C"/>
    <w:rsid w:val="00EC4490"/>
    <w:rsid w:val="00ED0522"/>
    <w:rsid w:val="00ED1B8B"/>
    <w:rsid w:val="00ED209D"/>
    <w:rsid w:val="00ED28C9"/>
    <w:rsid w:val="00ED6971"/>
    <w:rsid w:val="00EE5E7C"/>
    <w:rsid w:val="00EF11B4"/>
    <w:rsid w:val="00EF3F51"/>
    <w:rsid w:val="00EF60AA"/>
    <w:rsid w:val="00F00B71"/>
    <w:rsid w:val="00F02284"/>
    <w:rsid w:val="00F05F70"/>
    <w:rsid w:val="00F22BDF"/>
    <w:rsid w:val="00F33B0E"/>
    <w:rsid w:val="00F36035"/>
    <w:rsid w:val="00F429D3"/>
    <w:rsid w:val="00F452F3"/>
    <w:rsid w:val="00F52FF3"/>
    <w:rsid w:val="00F55F9D"/>
    <w:rsid w:val="00F57669"/>
    <w:rsid w:val="00F604CC"/>
    <w:rsid w:val="00F623CA"/>
    <w:rsid w:val="00F63241"/>
    <w:rsid w:val="00F64CE2"/>
    <w:rsid w:val="00F64FD7"/>
    <w:rsid w:val="00F652FD"/>
    <w:rsid w:val="00F701E2"/>
    <w:rsid w:val="00F725CF"/>
    <w:rsid w:val="00F77084"/>
    <w:rsid w:val="00F80CA2"/>
    <w:rsid w:val="00F85E6C"/>
    <w:rsid w:val="00F86C41"/>
    <w:rsid w:val="00F92D24"/>
    <w:rsid w:val="00F93942"/>
    <w:rsid w:val="00F97C8A"/>
    <w:rsid w:val="00FA0F10"/>
    <w:rsid w:val="00FA244D"/>
    <w:rsid w:val="00FB1BF9"/>
    <w:rsid w:val="00FB7F84"/>
    <w:rsid w:val="00FC20DB"/>
    <w:rsid w:val="00FC4817"/>
    <w:rsid w:val="00FC57C8"/>
    <w:rsid w:val="00FD54A3"/>
    <w:rsid w:val="00FE6296"/>
    <w:rsid w:val="00FE7501"/>
    <w:rsid w:val="00FF289A"/>
    <w:rsid w:val="00FF3129"/>
    <w:rsid w:val="00FF3DFA"/>
    <w:rsid w:val="00FF5125"/>
    <w:rsid w:val="00FF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4C29"/>
  <w15:docId w15:val="{65076E1C-01FE-41EA-B5B2-A07EFC8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18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AEAB-CB52-47E4-8211-FA6E259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9400</Words>
  <Characters>53582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88</cp:revision>
  <cp:lastPrinted>2017-08-10T01:58:00Z</cp:lastPrinted>
  <dcterms:created xsi:type="dcterms:W3CDTF">2018-02-27T17:44:00Z</dcterms:created>
  <dcterms:modified xsi:type="dcterms:W3CDTF">2018-04-12T11:05:00Z</dcterms:modified>
</cp:coreProperties>
</file>