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21" w:rsidRPr="006B3F16" w:rsidRDefault="00E97321" w:rsidP="00E973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B3F16">
        <w:rPr>
          <w:rFonts w:ascii="Times New Roman" w:hAnsi="Times New Roman"/>
          <w:b/>
          <w:sz w:val="28"/>
          <w:szCs w:val="28"/>
        </w:rPr>
        <w:t>КООРДИНАЦИОННЫЙ ЭКОЛОГИЧЕСКИЙ СОВЕТ</w:t>
      </w:r>
    </w:p>
    <w:p w:rsidR="00791C44" w:rsidRDefault="00E97321" w:rsidP="00E97321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6B3F16">
        <w:rPr>
          <w:rFonts w:ascii="Times New Roman" w:hAnsi="Times New Roman"/>
          <w:b/>
          <w:sz w:val="28"/>
          <w:szCs w:val="28"/>
        </w:rPr>
        <w:t>АДМИНИСТРАЦИИ КАРГАСОКСКОГО РАЙОНА</w:t>
      </w:r>
    </w:p>
    <w:p w:rsidR="00E97321" w:rsidRDefault="00E97321" w:rsidP="00E97321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1C44" w:rsidRPr="00791C44" w:rsidRDefault="00791C44" w:rsidP="00791C4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91C4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97321">
        <w:rPr>
          <w:rFonts w:ascii="Times New Roman" w:hAnsi="Times New Roman" w:cs="Times New Roman"/>
          <w:sz w:val="28"/>
          <w:szCs w:val="28"/>
        </w:rPr>
        <w:t>1</w:t>
      </w:r>
    </w:p>
    <w:p w:rsidR="00791C44" w:rsidRDefault="00791C44" w:rsidP="00791C44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1C44" w:rsidRDefault="00791C44" w:rsidP="00791C4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с.Каргасок                                                                   </w:t>
      </w:r>
      <w:r w:rsidR="00E97321">
        <w:rPr>
          <w:rFonts w:ascii="Times New Roman" w:hAnsi="Times New Roman" w:cs="Times New Roman"/>
          <w:sz w:val="28"/>
          <w:szCs w:val="28"/>
        </w:rPr>
        <w:t xml:space="preserve">                             05</w:t>
      </w:r>
      <w:r w:rsidR="00ED1F36">
        <w:rPr>
          <w:rFonts w:ascii="Times New Roman" w:hAnsi="Times New Roman" w:cs="Times New Roman"/>
          <w:sz w:val="28"/>
          <w:szCs w:val="28"/>
        </w:rPr>
        <w:t>.</w:t>
      </w:r>
      <w:r w:rsidR="00E97321">
        <w:rPr>
          <w:rFonts w:ascii="Times New Roman" w:hAnsi="Times New Roman" w:cs="Times New Roman"/>
          <w:sz w:val="28"/>
          <w:szCs w:val="28"/>
        </w:rPr>
        <w:t>12</w:t>
      </w:r>
      <w:r w:rsidR="00ED1F36">
        <w:rPr>
          <w:rFonts w:ascii="Times New Roman" w:hAnsi="Times New Roman" w:cs="Times New Roman"/>
          <w:sz w:val="28"/>
          <w:szCs w:val="28"/>
        </w:rPr>
        <w:t>.201</w:t>
      </w:r>
      <w:r w:rsidR="00E973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91C44" w:rsidRDefault="00791C44" w:rsidP="00791C44"/>
    <w:p w:rsidR="00791C44" w:rsidRDefault="00791C44" w:rsidP="00791C4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5156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8450BD" w:rsidTr="00436EF8">
        <w:tc>
          <w:tcPr>
            <w:tcW w:w="2943" w:type="dxa"/>
          </w:tcPr>
          <w:p w:rsidR="008450BD" w:rsidRDefault="008450BD" w:rsidP="008450B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Бударина  Н.Н.                   </w:t>
            </w:r>
          </w:p>
        </w:tc>
        <w:tc>
          <w:tcPr>
            <w:tcW w:w="6628" w:type="dxa"/>
          </w:tcPr>
          <w:p w:rsidR="008450BD" w:rsidRDefault="008450BD" w:rsidP="00D3540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Каргасокского района по   экономике, заместитель председателя комиссии</w:t>
            </w:r>
          </w:p>
        </w:tc>
      </w:tr>
      <w:tr w:rsidR="008450BD" w:rsidTr="00436EF8">
        <w:tc>
          <w:tcPr>
            <w:tcW w:w="2943" w:type="dxa"/>
          </w:tcPr>
          <w:p w:rsidR="008450BD" w:rsidRDefault="008450BD" w:rsidP="00791C4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В.В.                   </w:t>
            </w:r>
          </w:p>
        </w:tc>
        <w:tc>
          <w:tcPr>
            <w:tcW w:w="6628" w:type="dxa"/>
          </w:tcPr>
          <w:p w:rsidR="008450BD" w:rsidRDefault="008450BD" w:rsidP="00D3540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 Администрации                                                 Каргасокского района по экологическим  вопросам и жилищной политике, секретарь   комиссии</w:t>
            </w:r>
          </w:p>
        </w:tc>
      </w:tr>
      <w:tr w:rsidR="008450BD" w:rsidTr="00436EF8">
        <w:tc>
          <w:tcPr>
            <w:tcW w:w="2943" w:type="dxa"/>
          </w:tcPr>
          <w:p w:rsidR="008450BD" w:rsidRDefault="008450BD" w:rsidP="008450BD">
            <w:pPr>
              <w:pStyle w:val="a7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628" w:type="dxa"/>
          </w:tcPr>
          <w:p w:rsidR="008450BD" w:rsidRDefault="008450BD" w:rsidP="00D3540C">
            <w:pPr>
              <w:jc w:val="both"/>
            </w:pPr>
          </w:p>
        </w:tc>
      </w:tr>
      <w:tr w:rsidR="008450BD" w:rsidTr="00436EF8">
        <w:tc>
          <w:tcPr>
            <w:tcW w:w="2943" w:type="dxa"/>
          </w:tcPr>
          <w:p w:rsidR="008450BD" w:rsidRDefault="008450BD" w:rsidP="00791C4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Щедрина Л.В.      </w:t>
            </w:r>
          </w:p>
        </w:tc>
        <w:tc>
          <w:tcPr>
            <w:tcW w:w="6628" w:type="dxa"/>
          </w:tcPr>
          <w:p w:rsidR="008450BD" w:rsidRDefault="008450BD" w:rsidP="00D354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 отдела по управлению                                                  муниципальным имуществом и земельными </w:t>
            </w:r>
          </w:p>
          <w:p w:rsidR="008450BD" w:rsidRDefault="008450BD" w:rsidP="00D3540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ресурсами Администрации Каргасокского                                                 района</w:t>
            </w:r>
          </w:p>
        </w:tc>
      </w:tr>
      <w:tr w:rsidR="008450BD" w:rsidTr="00436EF8">
        <w:tc>
          <w:tcPr>
            <w:tcW w:w="2943" w:type="dxa"/>
          </w:tcPr>
          <w:p w:rsidR="008450BD" w:rsidRDefault="008450BD" w:rsidP="00791C4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 А.А</w:t>
            </w:r>
          </w:p>
        </w:tc>
        <w:tc>
          <w:tcPr>
            <w:tcW w:w="6628" w:type="dxa"/>
          </w:tcPr>
          <w:p w:rsidR="008450BD" w:rsidRDefault="008450BD" w:rsidP="00D3540C">
            <w:pPr>
              <w:pStyle w:val="a7"/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3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40C" w:rsidRPr="00D3540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МГИС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8450BD" w:rsidTr="00436EF8">
        <w:tc>
          <w:tcPr>
            <w:tcW w:w="2943" w:type="dxa"/>
          </w:tcPr>
          <w:p w:rsidR="008450BD" w:rsidRDefault="008450BD" w:rsidP="00791C4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 В.Н.                    </w:t>
            </w:r>
          </w:p>
        </w:tc>
        <w:tc>
          <w:tcPr>
            <w:tcW w:w="6628" w:type="dxa"/>
          </w:tcPr>
          <w:p w:rsidR="008450BD" w:rsidRDefault="008450BD" w:rsidP="00D3540C">
            <w:pPr>
              <w:pStyle w:val="a7"/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3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40C" w:rsidRPr="00D3540C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Томской области  в Каргасокском районе</w:t>
            </w:r>
          </w:p>
        </w:tc>
      </w:tr>
      <w:tr w:rsidR="00436EF8" w:rsidTr="00436EF8">
        <w:tc>
          <w:tcPr>
            <w:tcW w:w="2943" w:type="dxa"/>
          </w:tcPr>
          <w:p w:rsidR="00436EF8" w:rsidRDefault="00436EF8" w:rsidP="00791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Тугушев Е.Ю.</w:t>
            </w:r>
          </w:p>
        </w:tc>
        <w:tc>
          <w:tcPr>
            <w:tcW w:w="6628" w:type="dxa"/>
          </w:tcPr>
          <w:p w:rsidR="00436EF8" w:rsidRDefault="00436EF8" w:rsidP="00F820CE">
            <w:pPr>
              <w:pStyle w:val="a7"/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EF8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F820C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36EF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комитета рыбного хозяйства Томской области</w:t>
            </w:r>
          </w:p>
        </w:tc>
      </w:tr>
      <w:tr w:rsidR="008450BD" w:rsidTr="00436EF8">
        <w:tc>
          <w:tcPr>
            <w:tcW w:w="2943" w:type="dxa"/>
          </w:tcPr>
          <w:p w:rsidR="008450BD" w:rsidRDefault="008450BD" w:rsidP="008450BD">
            <w:pPr>
              <w:pStyle w:val="a7"/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 Н.И.</w:t>
            </w:r>
          </w:p>
        </w:tc>
        <w:tc>
          <w:tcPr>
            <w:tcW w:w="6628" w:type="dxa"/>
          </w:tcPr>
          <w:p w:rsidR="008450BD" w:rsidRDefault="008450BD" w:rsidP="00D3540C">
            <w:pPr>
              <w:pStyle w:val="a7"/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3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40C" w:rsidRPr="00D3540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Департамента природных отношений и охраны окружающей среды Томской области</w:t>
            </w:r>
            <w:r w:rsidR="00D3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0BD" w:rsidTr="00436EF8">
        <w:tc>
          <w:tcPr>
            <w:tcW w:w="2943" w:type="dxa"/>
          </w:tcPr>
          <w:p w:rsidR="008450BD" w:rsidRDefault="008450BD" w:rsidP="008450BD">
            <w:pPr>
              <w:pStyle w:val="a7"/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Усатова Т.Х.</w:t>
            </w:r>
          </w:p>
        </w:tc>
        <w:tc>
          <w:tcPr>
            <w:tcW w:w="6628" w:type="dxa"/>
          </w:tcPr>
          <w:p w:rsidR="008450BD" w:rsidRPr="00D3540C" w:rsidRDefault="008450BD" w:rsidP="00D35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3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40C" w:rsidRPr="00D3540C">
              <w:rPr>
                <w:rFonts w:ascii="Times New Roman" w:hAnsi="Times New Roman" w:cs="Times New Roman"/>
                <w:sz w:val="28"/>
                <w:szCs w:val="28"/>
              </w:rPr>
              <w:t>председатель Общины коренного малочисленного народа селькупов «Дикоросы»</w:t>
            </w:r>
          </w:p>
        </w:tc>
      </w:tr>
      <w:tr w:rsidR="00436EF8" w:rsidTr="00A56EA1">
        <w:tc>
          <w:tcPr>
            <w:tcW w:w="9571" w:type="dxa"/>
            <w:gridSpan w:val="2"/>
          </w:tcPr>
          <w:p w:rsidR="00436EF8" w:rsidRPr="00436EF8" w:rsidRDefault="00436EF8" w:rsidP="00D35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</w:tr>
      <w:tr w:rsidR="00436EF8" w:rsidTr="00A56EA1">
        <w:tc>
          <w:tcPr>
            <w:tcW w:w="9571" w:type="dxa"/>
            <w:gridSpan w:val="2"/>
          </w:tcPr>
          <w:p w:rsidR="00436EF8" w:rsidRPr="00436EF8" w:rsidRDefault="00436EF8" w:rsidP="00D35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EF8">
              <w:rPr>
                <w:rFonts w:ascii="Times New Roman" w:hAnsi="Times New Roman" w:cs="Times New Roman"/>
                <w:sz w:val="28"/>
                <w:szCs w:val="28"/>
              </w:rPr>
              <w:t>Рублева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Рудаков А.В., Усатов П.</w:t>
            </w:r>
            <w:r w:rsidR="0035715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Усатова А.И., Иванова Н.Ю.</w:t>
            </w:r>
          </w:p>
        </w:tc>
      </w:tr>
    </w:tbl>
    <w:p w:rsidR="00151566" w:rsidRDefault="00151566" w:rsidP="008450B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51566" w:rsidRDefault="00151566" w:rsidP="00791C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1566" w:rsidRDefault="00151566" w:rsidP="00791C4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51566" w:rsidRDefault="00151566" w:rsidP="00357155">
      <w:pPr>
        <w:pStyle w:val="a7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97321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, поданных </w:t>
      </w:r>
      <w:r w:rsidR="00E97321">
        <w:rPr>
          <w:rFonts w:ascii="Times New Roman" w:hAnsi="Times New Roman" w:cs="Times New Roman"/>
          <w:sz w:val="28"/>
          <w:szCs w:val="28"/>
        </w:rPr>
        <w:t xml:space="preserve"> заявителями  на имя председателя Комитета рыбного хозяйства Томской области  В.В.Сиротина для заключения договора пользования водными биологическими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566" w:rsidRDefault="00151566" w:rsidP="003571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37459" w:rsidRDefault="00637459" w:rsidP="001515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01280" w:rsidRDefault="00151566" w:rsidP="00EE78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335E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8A3A8B">
        <w:rPr>
          <w:rFonts w:ascii="Times New Roman" w:hAnsi="Times New Roman" w:cs="Times New Roman"/>
          <w:sz w:val="28"/>
          <w:szCs w:val="28"/>
        </w:rPr>
        <w:t xml:space="preserve">слушана информация </w:t>
      </w:r>
      <w:r w:rsidR="00327145" w:rsidRPr="007D77FE">
        <w:rPr>
          <w:rFonts w:ascii="Times New Roman" w:hAnsi="Times New Roman" w:cs="Times New Roman"/>
          <w:sz w:val="28"/>
          <w:szCs w:val="28"/>
        </w:rPr>
        <w:t>главн</w:t>
      </w:r>
      <w:r w:rsidR="00327145">
        <w:rPr>
          <w:rFonts w:ascii="Times New Roman" w:hAnsi="Times New Roman" w:cs="Times New Roman"/>
          <w:sz w:val="28"/>
          <w:szCs w:val="28"/>
        </w:rPr>
        <w:t>ого</w:t>
      </w:r>
      <w:r w:rsidR="00327145" w:rsidRPr="007D77F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27145">
        <w:rPr>
          <w:rFonts w:ascii="Times New Roman" w:hAnsi="Times New Roman" w:cs="Times New Roman"/>
          <w:sz w:val="28"/>
          <w:szCs w:val="28"/>
        </w:rPr>
        <w:t>а</w:t>
      </w:r>
      <w:r w:rsidR="00327145" w:rsidRPr="007D77FE">
        <w:rPr>
          <w:rFonts w:ascii="Times New Roman" w:hAnsi="Times New Roman" w:cs="Times New Roman"/>
          <w:sz w:val="28"/>
          <w:szCs w:val="28"/>
        </w:rPr>
        <w:t xml:space="preserve"> комитета рыбного хозяйства Томской области</w:t>
      </w:r>
      <w:r w:rsidR="00AD335E" w:rsidRPr="00AD335E">
        <w:rPr>
          <w:rFonts w:ascii="Times New Roman" w:hAnsi="Times New Roman" w:cs="Times New Roman"/>
          <w:sz w:val="28"/>
          <w:szCs w:val="28"/>
        </w:rPr>
        <w:t xml:space="preserve"> </w:t>
      </w:r>
      <w:r w:rsidR="00436EF8">
        <w:rPr>
          <w:rFonts w:ascii="Times New Roman" w:hAnsi="Times New Roman" w:cs="Times New Roman"/>
          <w:sz w:val="28"/>
          <w:szCs w:val="28"/>
        </w:rPr>
        <w:t>Тугушева Е.Ю.</w:t>
      </w:r>
      <w:r w:rsidR="00AD335E" w:rsidRPr="00AD335E">
        <w:rPr>
          <w:rFonts w:ascii="Times New Roman" w:hAnsi="Times New Roman" w:cs="Times New Roman"/>
          <w:sz w:val="28"/>
          <w:szCs w:val="28"/>
        </w:rPr>
        <w:t xml:space="preserve"> о поданных </w:t>
      </w:r>
      <w:r w:rsidR="00EE78B1">
        <w:rPr>
          <w:rFonts w:ascii="Times New Roman" w:hAnsi="Times New Roman" w:cs="Times New Roman"/>
          <w:sz w:val="28"/>
          <w:szCs w:val="28"/>
        </w:rPr>
        <w:t>заявлениях</w:t>
      </w:r>
      <w:r w:rsidR="00AD335E">
        <w:rPr>
          <w:rFonts w:ascii="Times New Roman" w:hAnsi="Times New Roman" w:cs="Times New Roman"/>
          <w:sz w:val="28"/>
          <w:szCs w:val="28"/>
        </w:rPr>
        <w:t xml:space="preserve">. </w:t>
      </w:r>
      <w:r w:rsidR="008A3A8B">
        <w:rPr>
          <w:rFonts w:ascii="Times New Roman" w:hAnsi="Times New Roman" w:cs="Times New Roman"/>
          <w:sz w:val="28"/>
          <w:szCs w:val="28"/>
        </w:rPr>
        <w:t xml:space="preserve"> </w:t>
      </w:r>
      <w:r w:rsidR="00AD335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E78B1">
        <w:rPr>
          <w:rFonts w:ascii="Times New Roman" w:hAnsi="Times New Roman" w:cs="Times New Roman"/>
          <w:sz w:val="28"/>
          <w:szCs w:val="28"/>
        </w:rPr>
        <w:t xml:space="preserve">на имя председателя Комитета рыбного хозяйства Томской области  В.В.Сиротина для заключения договора пользования водными биологическими ресурсами </w:t>
      </w:r>
      <w:r w:rsidR="00AD335E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664A36">
        <w:rPr>
          <w:rFonts w:ascii="Times New Roman" w:hAnsi="Times New Roman" w:cs="Times New Roman"/>
          <w:sz w:val="28"/>
          <w:szCs w:val="28"/>
        </w:rPr>
        <w:t>1</w:t>
      </w:r>
      <w:r w:rsidR="00630D50">
        <w:rPr>
          <w:rFonts w:ascii="Times New Roman" w:hAnsi="Times New Roman" w:cs="Times New Roman"/>
          <w:sz w:val="28"/>
          <w:szCs w:val="28"/>
        </w:rPr>
        <w:t>1</w:t>
      </w:r>
      <w:r w:rsidR="00F01280">
        <w:rPr>
          <w:rFonts w:ascii="Times New Roman" w:hAnsi="Times New Roman" w:cs="Times New Roman"/>
          <w:sz w:val="28"/>
          <w:szCs w:val="28"/>
        </w:rPr>
        <w:t xml:space="preserve"> </w:t>
      </w:r>
      <w:r w:rsidR="0096134B">
        <w:rPr>
          <w:rFonts w:ascii="Times New Roman" w:hAnsi="Times New Roman" w:cs="Times New Roman"/>
          <w:sz w:val="28"/>
          <w:szCs w:val="28"/>
        </w:rPr>
        <w:t xml:space="preserve"> </w:t>
      </w:r>
      <w:r w:rsidR="00EE78B1">
        <w:rPr>
          <w:rFonts w:ascii="Times New Roman" w:hAnsi="Times New Roman" w:cs="Times New Roman"/>
          <w:sz w:val="28"/>
          <w:szCs w:val="28"/>
        </w:rPr>
        <w:t>заявлений от индивидуальных пре</w:t>
      </w:r>
      <w:r w:rsidR="00327145">
        <w:rPr>
          <w:rFonts w:ascii="Times New Roman" w:hAnsi="Times New Roman" w:cs="Times New Roman"/>
          <w:sz w:val="28"/>
          <w:szCs w:val="28"/>
        </w:rPr>
        <w:t xml:space="preserve">дпринимателей, некоммерческих организаций </w:t>
      </w:r>
      <w:r w:rsidR="00EE78B1">
        <w:rPr>
          <w:rFonts w:ascii="Times New Roman" w:hAnsi="Times New Roman" w:cs="Times New Roman"/>
          <w:sz w:val="28"/>
          <w:szCs w:val="28"/>
        </w:rPr>
        <w:t>и юридических лиц, а именно:</w:t>
      </w:r>
    </w:p>
    <w:p w:rsidR="00DF57E9" w:rsidRDefault="00DF57E9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Потребительское общество «Усть-Тымский рыбкооп».  Вид рыболовства промышленный. Запрашиваемые водоемы: Толпаровская акка, Школьный чвор, Запорный чвор.</w:t>
      </w:r>
    </w:p>
    <w:p w:rsidR="00DF57E9" w:rsidRDefault="00DF57E9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 коренного малочисленного народа севера – ханты, селькупы «Семья». Вид рыболовства промышленный. Запрашиваемые водоемы: Озеро Агашкин чвор(кв.80-56), озеро Запорный чвор(кв.78-56), озеро Речной чвор(кв.70-64,70-66), озеро Сосновый чвор, озеро Долгое(кв.78-62), 2 озера без названия (</w:t>
      </w:r>
      <w:r w:rsidR="002B4C7E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.74-64, 76-64), 3 озера без названия(кв.78-60,80-62,84-62)</w:t>
      </w:r>
      <w:r w:rsidR="002B4C7E">
        <w:rPr>
          <w:rFonts w:ascii="Times New Roman" w:hAnsi="Times New Roman" w:cs="Times New Roman"/>
          <w:sz w:val="28"/>
          <w:szCs w:val="28"/>
        </w:rPr>
        <w:t>, о.Обь 1549-1533 км, р.Обь 1535-1540 км(правый берег)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C7E" w:rsidRDefault="002B4C7E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«Обские просторы». Вид рыболовства промышленный. Запрашиваемые водоемы р.Обь 1645-1647,1660-1665,протока Миля 7 км от нижнего устья в границах района.</w:t>
      </w:r>
    </w:p>
    <w:p w:rsidR="002B4C7E" w:rsidRDefault="002B4C7E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«Лина». Вид рыболовства промышленный. </w:t>
      </w:r>
      <w:r w:rsidR="00733B93">
        <w:rPr>
          <w:rFonts w:ascii="Times New Roman" w:hAnsi="Times New Roman" w:cs="Times New Roman"/>
          <w:sz w:val="28"/>
          <w:szCs w:val="28"/>
        </w:rPr>
        <w:t xml:space="preserve"> Запрашиваемые водоемы: Ивановский чвор, Алешкинский ч</w:t>
      </w:r>
      <w:r w:rsidR="00630D50">
        <w:rPr>
          <w:rFonts w:ascii="Times New Roman" w:hAnsi="Times New Roman" w:cs="Times New Roman"/>
          <w:sz w:val="28"/>
          <w:szCs w:val="28"/>
        </w:rPr>
        <w:t>вор</w:t>
      </w:r>
      <w:r w:rsidR="00733B93">
        <w:rPr>
          <w:rFonts w:ascii="Times New Roman" w:hAnsi="Times New Roman" w:cs="Times New Roman"/>
          <w:sz w:val="28"/>
          <w:szCs w:val="28"/>
        </w:rPr>
        <w:t xml:space="preserve">, Первый чвор, протока </w:t>
      </w:r>
      <w:r w:rsidR="00604CF0">
        <w:rPr>
          <w:rFonts w:ascii="Times New Roman" w:hAnsi="Times New Roman" w:cs="Times New Roman"/>
          <w:sz w:val="28"/>
          <w:szCs w:val="28"/>
        </w:rPr>
        <w:t>«</w:t>
      </w:r>
      <w:r w:rsidR="00733B93">
        <w:rPr>
          <w:rFonts w:ascii="Times New Roman" w:hAnsi="Times New Roman" w:cs="Times New Roman"/>
          <w:sz w:val="28"/>
          <w:szCs w:val="28"/>
        </w:rPr>
        <w:t>Малая»,</w:t>
      </w:r>
      <w:r w:rsidR="00604CF0">
        <w:rPr>
          <w:rFonts w:ascii="Times New Roman" w:hAnsi="Times New Roman" w:cs="Times New Roman"/>
          <w:sz w:val="28"/>
          <w:szCs w:val="28"/>
        </w:rPr>
        <w:t xml:space="preserve"> протока «Тфегус».</w:t>
      </w:r>
    </w:p>
    <w:p w:rsidR="00604CF0" w:rsidRDefault="00604CF0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 коренного малочисленного народа селькупов «Дикоросы». Вид рыболовства промышленный. Запрашиваемые водоемы: озеро Печешный чвор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22′</w:t>
      </w:r>
      <w:r w:rsidR="00BA6CDC">
        <w:rPr>
          <w:rFonts w:ascii="Times New Roman" w:hAnsi="Times New Roman" w:cs="Times New Roman"/>
          <w:sz w:val="28"/>
          <w:szCs w:val="28"/>
        </w:rPr>
        <w:t>40,3′′, 59</w:t>
      </w:r>
      <w:r w:rsidR="00BA6CD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A6CDC">
        <w:rPr>
          <w:rFonts w:ascii="Times New Roman" w:hAnsi="Times New Roman" w:cs="Times New Roman"/>
          <w:sz w:val="28"/>
          <w:szCs w:val="28"/>
        </w:rPr>
        <w:t xml:space="preserve"> 14′48,8′′; 80</w:t>
      </w:r>
      <w:r w:rsidR="00BA6CD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A6CDC">
        <w:rPr>
          <w:rFonts w:ascii="Times New Roman" w:hAnsi="Times New Roman" w:cs="Times New Roman"/>
          <w:sz w:val="28"/>
          <w:szCs w:val="28"/>
        </w:rPr>
        <w:t xml:space="preserve"> 22′44,2′′, 59</w:t>
      </w:r>
      <w:r w:rsidR="00BA6CD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A6CDC">
        <w:rPr>
          <w:rFonts w:ascii="Times New Roman" w:hAnsi="Times New Roman" w:cs="Times New Roman"/>
          <w:sz w:val="28"/>
          <w:szCs w:val="28"/>
        </w:rPr>
        <w:t xml:space="preserve"> 14′55,8′′; 80</w:t>
      </w:r>
      <w:r w:rsidR="00BA6CD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A6CDC">
        <w:rPr>
          <w:rFonts w:ascii="Times New Roman" w:hAnsi="Times New Roman" w:cs="Times New Roman"/>
          <w:sz w:val="28"/>
          <w:szCs w:val="28"/>
        </w:rPr>
        <w:t xml:space="preserve"> 23′14,2′′, 59</w:t>
      </w:r>
      <w:r w:rsidR="00BA6CD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A6CDC">
        <w:rPr>
          <w:rFonts w:ascii="Times New Roman" w:hAnsi="Times New Roman" w:cs="Times New Roman"/>
          <w:sz w:val="28"/>
          <w:szCs w:val="28"/>
        </w:rPr>
        <w:t xml:space="preserve"> 15′15,7′′  площадью 34,81 га.</w:t>
      </w:r>
    </w:p>
    <w:p w:rsidR="00BA6CDC" w:rsidRDefault="00BA6CDC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«Томрыбпром». Вид рыболовства промышленный. Запрашиваемые водоемы: р.Обь 1555 – 1558 км левый берег до судового хода.</w:t>
      </w:r>
    </w:p>
    <w:p w:rsidR="00BA6CDC" w:rsidRDefault="00BA6CDC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Колесников Н.А.</w:t>
      </w:r>
      <w:r w:rsidR="00A967F4" w:rsidRPr="00A967F4">
        <w:rPr>
          <w:rFonts w:ascii="Times New Roman" w:hAnsi="Times New Roman" w:cs="Times New Roman"/>
          <w:sz w:val="28"/>
          <w:szCs w:val="28"/>
        </w:rPr>
        <w:t xml:space="preserve"> </w:t>
      </w:r>
      <w:r w:rsidR="00A967F4">
        <w:rPr>
          <w:rFonts w:ascii="Times New Roman" w:hAnsi="Times New Roman" w:cs="Times New Roman"/>
          <w:sz w:val="28"/>
          <w:szCs w:val="28"/>
        </w:rPr>
        <w:t>Вид рыболовства промышленный. Запрашиваемые водоемы: Озеро Овсянтово, озера Можанские.</w:t>
      </w:r>
    </w:p>
    <w:p w:rsidR="00A967F4" w:rsidRDefault="00A967F4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 Комаров А.С. Вид рыболовства промышленный. Запрашиваемые водоемы: Озеро штаны ш.59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14′37,52′′, д.</w:t>
      </w:r>
      <w:r w:rsidRPr="00A96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27′10,13′′;</w:t>
      </w:r>
      <w:r w:rsidRPr="00A96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ш.59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14′18,53′′, д.</w:t>
      </w:r>
      <w:r w:rsidRPr="00A96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27′20,02′′; ш.59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14′17,26′′, д.</w:t>
      </w:r>
      <w:r w:rsidRPr="00A96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27′37,32′′; озеро без названия ш.59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14′28,98′′, д.</w:t>
      </w:r>
      <w:r w:rsidRPr="00A96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28′06,36′′; ш.59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14′28,18′′, д.</w:t>
      </w:r>
      <w:r w:rsidRPr="00A96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14′25,81′′;  ш.59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14′25,81′′, д.</w:t>
      </w:r>
      <w:r w:rsidRPr="00A96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28′16,87′′; озеро без названия ш.59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14′27,77′′, д.</w:t>
      </w:r>
      <w:r w:rsidRPr="00A96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26′25,01′′; ш.59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14′23,35′′, д.</w:t>
      </w:r>
      <w:r w:rsidRPr="00A96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26′39,85′′.</w:t>
      </w:r>
    </w:p>
    <w:p w:rsidR="00A2176F" w:rsidRDefault="00A2176F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Петруненко С.П.</w:t>
      </w:r>
      <w:r w:rsidRPr="00A21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 рыболовства промышленный. Запрашиваемые водоемы:</w:t>
      </w:r>
      <w:r w:rsidR="00862E7E">
        <w:rPr>
          <w:rFonts w:ascii="Times New Roman" w:hAnsi="Times New Roman" w:cs="Times New Roman"/>
          <w:sz w:val="28"/>
          <w:szCs w:val="28"/>
        </w:rPr>
        <w:t xml:space="preserve"> озера без названья 1)ш.59</w:t>
      </w:r>
      <w:r w:rsidR="00862E7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62E7E">
        <w:rPr>
          <w:rFonts w:ascii="Times New Roman" w:hAnsi="Times New Roman" w:cs="Times New Roman"/>
          <w:sz w:val="28"/>
          <w:szCs w:val="28"/>
        </w:rPr>
        <w:t>15′35,7264′′, д.</w:t>
      </w:r>
      <w:r w:rsidR="00862E7E" w:rsidRPr="00A967F4">
        <w:rPr>
          <w:rFonts w:ascii="Times New Roman" w:hAnsi="Times New Roman" w:cs="Times New Roman"/>
          <w:sz w:val="28"/>
          <w:szCs w:val="28"/>
        </w:rPr>
        <w:t xml:space="preserve"> </w:t>
      </w:r>
      <w:r w:rsidR="00862E7E">
        <w:rPr>
          <w:rFonts w:ascii="Times New Roman" w:hAnsi="Times New Roman" w:cs="Times New Roman"/>
          <w:sz w:val="28"/>
          <w:szCs w:val="28"/>
        </w:rPr>
        <w:t>80</w:t>
      </w:r>
      <w:r w:rsidR="00862E7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62E7E">
        <w:rPr>
          <w:rFonts w:ascii="Times New Roman" w:hAnsi="Times New Roman" w:cs="Times New Roman"/>
          <w:sz w:val="28"/>
          <w:szCs w:val="28"/>
        </w:rPr>
        <w:t xml:space="preserve"> 19′56,2044′′</w:t>
      </w:r>
      <w:r w:rsidR="004E422C">
        <w:rPr>
          <w:rFonts w:ascii="Times New Roman" w:hAnsi="Times New Roman" w:cs="Times New Roman"/>
          <w:sz w:val="28"/>
          <w:szCs w:val="28"/>
        </w:rPr>
        <w:t>; 2)ш.59</w:t>
      </w:r>
      <w:r w:rsidR="004E422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E422C">
        <w:rPr>
          <w:rFonts w:ascii="Times New Roman" w:hAnsi="Times New Roman" w:cs="Times New Roman"/>
          <w:sz w:val="28"/>
          <w:szCs w:val="28"/>
        </w:rPr>
        <w:t xml:space="preserve"> 18′20,50,92′′, д.</w:t>
      </w:r>
      <w:r w:rsidR="004E422C" w:rsidRPr="00A967F4">
        <w:rPr>
          <w:rFonts w:ascii="Times New Roman" w:hAnsi="Times New Roman" w:cs="Times New Roman"/>
          <w:sz w:val="28"/>
          <w:szCs w:val="28"/>
        </w:rPr>
        <w:t xml:space="preserve"> </w:t>
      </w:r>
      <w:r w:rsidR="004E422C">
        <w:rPr>
          <w:rFonts w:ascii="Times New Roman" w:hAnsi="Times New Roman" w:cs="Times New Roman"/>
          <w:sz w:val="28"/>
          <w:szCs w:val="28"/>
        </w:rPr>
        <w:t>80</w:t>
      </w:r>
      <w:r w:rsidR="004E422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E422C">
        <w:rPr>
          <w:rFonts w:ascii="Times New Roman" w:hAnsi="Times New Roman" w:cs="Times New Roman"/>
          <w:sz w:val="28"/>
          <w:szCs w:val="28"/>
        </w:rPr>
        <w:t xml:space="preserve"> 26′38,2128′′; 3) озеро Гришино ш.59</w:t>
      </w:r>
      <w:r w:rsidR="004E422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E422C">
        <w:rPr>
          <w:rFonts w:ascii="Times New Roman" w:hAnsi="Times New Roman" w:cs="Times New Roman"/>
          <w:sz w:val="28"/>
          <w:szCs w:val="28"/>
        </w:rPr>
        <w:t xml:space="preserve"> 17′11,5872′′, д.</w:t>
      </w:r>
      <w:r w:rsidR="004E422C" w:rsidRPr="00A967F4">
        <w:rPr>
          <w:rFonts w:ascii="Times New Roman" w:hAnsi="Times New Roman" w:cs="Times New Roman"/>
          <w:sz w:val="28"/>
          <w:szCs w:val="28"/>
        </w:rPr>
        <w:t xml:space="preserve"> </w:t>
      </w:r>
      <w:r w:rsidR="004E422C">
        <w:rPr>
          <w:rFonts w:ascii="Times New Roman" w:hAnsi="Times New Roman" w:cs="Times New Roman"/>
          <w:sz w:val="28"/>
          <w:szCs w:val="28"/>
        </w:rPr>
        <w:t>80</w:t>
      </w:r>
      <w:r w:rsidR="004E422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E422C">
        <w:rPr>
          <w:rFonts w:ascii="Times New Roman" w:hAnsi="Times New Roman" w:cs="Times New Roman"/>
          <w:sz w:val="28"/>
          <w:szCs w:val="28"/>
        </w:rPr>
        <w:t xml:space="preserve"> 27′20,9952′′; 4)ш.59</w:t>
      </w:r>
      <w:r w:rsidR="004E422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E422C">
        <w:rPr>
          <w:rFonts w:ascii="Times New Roman" w:hAnsi="Times New Roman" w:cs="Times New Roman"/>
          <w:sz w:val="28"/>
          <w:szCs w:val="28"/>
        </w:rPr>
        <w:t xml:space="preserve"> 16′44,1768′′, д.</w:t>
      </w:r>
      <w:r w:rsidR="004E422C" w:rsidRPr="00A967F4">
        <w:rPr>
          <w:rFonts w:ascii="Times New Roman" w:hAnsi="Times New Roman" w:cs="Times New Roman"/>
          <w:sz w:val="28"/>
          <w:szCs w:val="28"/>
        </w:rPr>
        <w:t xml:space="preserve"> </w:t>
      </w:r>
      <w:r w:rsidR="004E422C">
        <w:rPr>
          <w:rFonts w:ascii="Times New Roman" w:hAnsi="Times New Roman" w:cs="Times New Roman"/>
          <w:sz w:val="28"/>
          <w:szCs w:val="28"/>
        </w:rPr>
        <w:t>80</w:t>
      </w:r>
      <w:r w:rsidR="004E422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E422C">
        <w:rPr>
          <w:rFonts w:ascii="Times New Roman" w:hAnsi="Times New Roman" w:cs="Times New Roman"/>
          <w:sz w:val="28"/>
          <w:szCs w:val="28"/>
        </w:rPr>
        <w:t xml:space="preserve"> 24′16,5672′′; 5)</w:t>
      </w:r>
      <w:r w:rsidR="004E422C" w:rsidRPr="004E422C">
        <w:rPr>
          <w:rFonts w:ascii="Times New Roman" w:hAnsi="Times New Roman" w:cs="Times New Roman"/>
          <w:sz w:val="28"/>
          <w:szCs w:val="28"/>
        </w:rPr>
        <w:t xml:space="preserve"> </w:t>
      </w:r>
      <w:r w:rsidR="004E422C">
        <w:rPr>
          <w:rFonts w:ascii="Times New Roman" w:hAnsi="Times New Roman" w:cs="Times New Roman"/>
          <w:sz w:val="28"/>
          <w:szCs w:val="28"/>
        </w:rPr>
        <w:t>ш.59</w:t>
      </w:r>
      <w:r w:rsidR="004E422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E422C">
        <w:rPr>
          <w:rFonts w:ascii="Times New Roman" w:hAnsi="Times New Roman" w:cs="Times New Roman"/>
          <w:sz w:val="28"/>
          <w:szCs w:val="28"/>
        </w:rPr>
        <w:t xml:space="preserve"> 16′21,2052′′, д.</w:t>
      </w:r>
      <w:r w:rsidR="004E422C" w:rsidRPr="00A967F4">
        <w:rPr>
          <w:rFonts w:ascii="Times New Roman" w:hAnsi="Times New Roman" w:cs="Times New Roman"/>
          <w:sz w:val="28"/>
          <w:szCs w:val="28"/>
        </w:rPr>
        <w:t xml:space="preserve"> </w:t>
      </w:r>
      <w:r w:rsidR="004E422C">
        <w:rPr>
          <w:rFonts w:ascii="Times New Roman" w:hAnsi="Times New Roman" w:cs="Times New Roman"/>
          <w:sz w:val="28"/>
          <w:szCs w:val="28"/>
        </w:rPr>
        <w:t>80</w:t>
      </w:r>
      <w:r w:rsidR="004E422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E422C">
        <w:rPr>
          <w:rFonts w:ascii="Times New Roman" w:hAnsi="Times New Roman" w:cs="Times New Roman"/>
          <w:sz w:val="28"/>
          <w:szCs w:val="28"/>
        </w:rPr>
        <w:t xml:space="preserve"> 24′16,4844′′</w:t>
      </w:r>
      <w:r w:rsidR="000F7266">
        <w:rPr>
          <w:rFonts w:ascii="Times New Roman" w:hAnsi="Times New Roman" w:cs="Times New Roman"/>
          <w:sz w:val="28"/>
          <w:szCs w:val="28"/>
        </w:rPr>
        <w:t>; 6)ш.59</w:t>
      </w:r>
      <w:r w:rsidR="000F726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F7266">
        <w:rPr>
          <w:rFonts w:ascii="Times New Roman" w:hAnsi="Times New Roman" w:cs="Times New Roman"/>
          <w:sz w:val="28"/>
          <w:szCs w:val="28"/>
        </w:rPr>
        <w:t xml:space="preserve"> 16′2,28′′, д.</w:t>
      </w:r>
      <w:r w:rsidR="000F7266" w:rsidRPr="00A967F4">
        <w:rPr>
          <w:rFonts w:ascii="Times New Roman" w:hAnsi="Times New Roman" w:cs="Times New Roman"/>
          <w:sz w:val="28"/>
          <w:szCs w:val="28"/>
        </w:rPr>
        <w:t xml:space="preserve"> </w:t>
      </w:r>
      <w:r w:rsidR="000F7266">
        <w:rPr>
          <w:rFonts w:ascii="Times New Roman" w:hAnsi="Times New Roman" w:cs="Times New Roman"/>
          <w:sz w:val="28"/>
          <w:szCs w:val="28"/>
        </w:rPr>
        <w:t>80</w:t>
      </w:r>
      <w:r w:rsidR="000F726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F7266">
        <w:rPr>
          <w:rFonts w:ascii="Times New Roman" w:hAnsi="Times New Roman" w:cs="Times New Roman"/>
          <w:sz w:val="28"/>
          <w:szCs w:val="28"/>
        </w:rPr>
        <w:t xml:space="preserve"> 22′54,7032′′; 7) ш.59</w:t>
      </w:r>
      <w:r w:rsidR="000F726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F7266">
        <w:rPr>
          <w:rFonts w:ascii="Times New Roman" w:hAnsi="Times New Roman" w:cs="Times New Roman"/>
          <w:sz w:val="28"/>
          <w:szCs w:val="28"/>
        </w:rPr>
        <w:t xml:space="preserve"> 15′8,3196′′, д.</w:t>
      </w:r>
      <w:r w:rsidR="000F7266" w:rsidRPr="00A967F4">
        <w:rPr>
          <w:rFonts w:ascii="Times New Roman" w:hAnsi="Times New Roman" w:cs="Times New Roman"/>
          <w:sz w:val="28"/>
          <w:szCs w:val="28"/>
        </w:rPr>
        <w:t xml:space="preserve"> </w:t>
      </w:r>
      <w:r w:rsidR="000F7266">
        <w:rPr>
          <w:rFonts w:ascii="Times New Roman" w:hAnsi="Times New Roman" w:cs="Times New Roman"/>
          <w:sz w:val="28"/>
          <w:szCs w:val="28"/>
        </w:rPr>
        <w:t>80</w:t>
      </w:r>
      <w:r w:rsidR="000F726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F7266">
        <w:rPr>
          <w:rFonts w:ascii="Times New Roman" w:hAnsi="Times New Roman" w:cs="Times New Roman"/>
          <w:sz w:val="28"/>
          <w:szCs w:val="28"/>
        </w:rPr>
        <w:t xml:space="preserve"> 23′13,7328′′; 8) ш.59</w:t>
      </w:r>
      <w:r w:rsidR="000F726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F7266">
        <w:rPr>
          <w:rFonts w:ascii="Times New Roman" w:hAnsi="Times New Roman" w:cs="Times New Roman"/>
          <w:sz w:val="28"/>
          <w:szCs w:val="28"/>
        </w:rPr>
        <w:t xml:space="preserve"> 14′44,6964′′, д.</w:t>
      </w:r>
      <w:r w:rsidR="000F7266" w:rsidRPr="00A967F4">
        <w:rPr>
          <w:rFonts w:ascii="Times New Roman" w:hAnsi="Times New Roman" w:cs="Times New Roman"/>
          <w:sz w:val="28"/>
          <w:szCs w:val="28"/>
        </w:rPr>
        <w:t xml:space="preserve"> </w:t>
      </w:r>
      <w:r w:rsidR="000F7266">
        <w:rPr>
          <w:rFonts w:ascii="Times New Roman" w:hAnsi="Times New Roman" w:cs="Times New Roman"/>
          <w:sz w:val="28"/>
          <w:szCs w:val="28"/>
        </w:rPr>
        <w:t>80</w:t>
      </w:r>
      <w:r w:rsidR="000F726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F7266">
        <w:rPr>
          <w:rFonts w:ascii="Times New Roman" w:hAnsi="Times New Roman" w:cs="Times New Roman"/>
          <w:sz w:val="28"/>
          <w:szCs w:val="28"/>
        </w:rPr>
        <w:t xml:space="preserve"> 25′20,3376′′; 9)исток Кондратьев 14 км 84м.; 10) р. Обь(правый, левый берег по лоцманской карте) 1564 – 1570 км.</w:t>
      </w:r>
    </w:p>
    <w:p w:rsidR="000F7266" w:rsidRDefault="000F7266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ИП Рудаков А.В. Вид рыболовства промышленный. Запрашиваемые водоемы: озеро Колоногий чвор, озеро Юлдас, правый  и левый берега р.Обь с 1473 км по 1482 км, р.Парабель от р.Глубокий исток до п.Пашня.</w:t>
      </w:r>
    </w:p>
    <w:p w:rsidR="00DB0357" w:rsidRDefault="00DB0357" w:rsidP="00DF57E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Вялов И.В. Вид рыболовства промышленный. Запрашиваемые водоемы: р.Обь 1615-1619 км левый берег 100м от уреза воды, р.Обь 1632-1632 км правый берег 100 м от уреза воды, р.Куёган, исток Ларионовски</w:t>
      </w:r>
      <w:r w:rsidR="006B080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D50" w:rsidRDefault="00630D50" w:rsidP="00630D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D335E" w:rsidRDefault="00AD335E" w:rsidP="00630D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7155" w:rsidRDefault="00357155" w:rsidP="00357155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57155">
        <w:rPr>
          <w:rFonts w:ascii="Times New Roman" w:hAnsi="Times New Roman"/>
          <w:sz w:val="28"/>
          <w:szCs w:val="28"/>
        </w:rPr>
        <w:t>оординационный экологический совет</w:t>
      </w:r>
      <w:r>
        <w:rPr>
          <w:rFonts w:ascii="Times New Roman" w:hAnsi="Times New Roman"/>
          <w:sz w:val="28"/>
          <w:szCs w:val="28"/>
        </w:rPr>
        <w:t xml:space="preserve"> Администрации К</w:t>
      </w:r>
      <w:r w:rsidRPr="00357155">
        <w:rPr>
          <w:rFonts w:ascii="Times New Roman" w:hAnsi="Times New Roman"/>
          <w:sz w:val="28"/>
          <w:szCs w:val="28"/>
        </w:rPr>
        <w:t>аргасокского района</w:t>
      </w:r>
      <w:r>
        <w:rPr>
          <w:rFonts w:ascii="Times New Roman" w:hAnsi="Times New Roman"/>
          <w:sz w:val="28"/>
          <w:szCs w:val="28"/>
        </w:rPr>
        <w:t xml:space="preserve">, рассмотрев представленные </w:t>
      </w:r>
      <w:r w:rsidR="007D77FE" w:rsidRPr="007D77FE">
        <w:rPr>
          <w:rFonts w:ascii="Times New Roman" w:hAnsi="Times New Roman" w:cs="Times New Roman"/>
          <w:sz w:val="28"/>
          <w:szCs w:val="28"/>
        </w:rPr>
        <w:t>главн</w:t>
      </w:r>
      <w:r w:rsidR="007D77FE">
        <w:rPr>
          <w:rFonts w:ascii="Times New Roman" w:hAnsi="Times New Roman" w:cs="Times New Roman"/>
          <w:sz w:val="28"/>
          <w:szCs w:val="28"/>
        </w:rPr>
        <w:t>ым</w:t>
      </w:r>
      <w:r w:rsidR="007D77FE" w:rsidRPr="007D77F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D77FE">
        <w:rPr>
          <w:rFonts w:ascii="Times New Roman" w:hAnsi="Times New Roman" w:cs="Times New Roman"/>
          <w:sz w:val="28"/>
          <w:szCs w:val="28"/>
        </w:rPr>
        <w:t>ом</w:t>
      </w:r>
      <w:r w:rsidR="007D77FE" w:rsidRPr="007D77FE">
        <w:rPr>
          <w:rFonts w:ascii="Times New Roman" w:hAnsi="Times New Roman" w:cs="Times New Roman"/>
          <w:sz w:val="28"/>
          <w:szCs w:val="28"/>
        </w:rPr>
        <w:t xml:space="preserve"> комитета рыбного хозяйства Томской области</w:t>
      </w:r>
      <w:r w:rsidR="007D7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Е.Ю.Тугушевым заявления, </w:t>
      </w:r>
      <w:r w:rsidRPr="0035715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ринял решение:</w:t>
      </w:r>
    </w:p>
    <w:p w:rsidR="00357155" w:rsidRPr="00357155" w:rsidRDefault="00357155" w:rsidP="0035715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155">
        <w:rPr>
          <w:rFonts w:ascii="Times New Roman" w:hAnsi="Times New Roman" w:cs="Times New Roman"/>
          <w:sz w:val="28"/>
          <w:szCs w:val="28"/>
        </w:rPr>
        <w:t xml:space="preserve">Выразить свое мнение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в пользование заявителям  запрашиваемых водных участков.</w:t>
      </w:r>
    </w:p>
    <w:p w:rsidR="00D13090" w:rsidRDefault="00EE78B1" w:rsidP="001221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F27" w:rsidRDefault="00EB0F27" w:rsidP="001221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0F27" w:rsidRPr="00D13090" w:rsidRDefault="00EB0F27" w:rsidP="001221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78B1" w:rsidTr="00EC6478">
        <w:tc>
          <w:tcPr>
            <w:tcW w:w="4785" w:type="dxa"/>
          </w:tcPr>
          <w:p w:rsidR="00EE78B1" w:rsidRDefault="00EE78B1" w:rsidP="00C50F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                                        </w:t>
            </w:r>
          </w:p>
        </w:tc>
        <w:tc>
          <w:tcPr>
            <w:tcW w:w="4786" w:type="dxa"/>
          </w:tcPr>
          <w:p w:rsidR="00EE78B1" w:rsidRDefault="00EE78B1" w:rsidP="00EE78B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Н.Н.Бударина</w:t>
            </w:r>
          </w:p>
        </w:tc>
      </w:tr>
      <w:tr w:rsidR="00EB0F27" w:rsidTr="00EC6478">
        <w:tc>
          <w:tcPr>
            <w:tcW w:w="4785" w:type="dxa"/>
          </w:tcPr>
          <w:p w:rsidR="00EB0F27" w:rsidRDefault="00EB0F27" w:rsidP="00C50F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27" w:rsidRDefault="00EB0F27" w:rsidP="00C50F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0F27" w:rsidRDefault="00EB0F27" w:rsidP="00EE78B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8B1" w:rsidTr="00EC6478">
        <w:tc>
          <w:tcPr>
            <w:tcW w:w="4785" w:type="dxa"/>
          </w:tcPr>
          <w:p w:rsidR="00EE78B1" w:rsidRDefault="00EE78B1" w:rsidP="00C50F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4786" w:type="dxa"/>
          </w:tcPr>
          <w:p w:rsidR="00EE78B1" w:rsidRDefault="00EE78B1" w:rsidP="00EE78B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В.В.Шевченко</w:t>
            </w:r>
          </w:p>
        </w:tc>
      </w:tr>
    </w:tbl>
    <w:p w:rsidR="00752F04" w:rsidRDefault="00752F04" w:rsidP="00C50F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2F04" w:rsidRPr="00C50FF1" w:rsidRDefault="00752F04" w:rsidP="00C50F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335E" w:rsidRDefault="00AD335E" w:rsidP="00AD33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335E" w:rsidRPr="00AD335E" w:rsidRDefault="00EC6478" w:rsidP="00AD335E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44" w:rsidRPr="00791C44" w:rsidRDefault="00791C44" w:rsidP="00791C44">
      <w:pPr>
        <w:pStyle w:val="a7"/>
      </w:pPr>
    </w:p>
    <w:sectPr w:rsidR="00791C44" w:rsidRPr="00791C44" w:rsidSect="00F3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F82" w:rsidRDefault="00A81F82" w:rsidP="00791C44">
      <w:pPr>
        <w:spacing w:after="0" w:line="240" w:lineRule="auto"/>
      </w:pPr>
      <w:r>
        <w:separator/>
      </w:r>
    </w:p>
  </w:endnote>
  <w:endnote w:type="continuationSeparator" w:id="1">
    <w:p w:rsidR="00A81F82" w:rsidRDefault="00A81F82" w:rsidP="0079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F82" w:rsidRDefault="00A81F82" w:rsidP="00791C44">
      <w:pPr>
        <w:spacing w:after="0" w:line="240" w:lineRule="auto"/>
      </w:pPr>
      <w:r>
        <w:separator/>
      </w:r>
    </w:p>
  </w:footnote>
  <w:footnote w:type="continuationSeparator" w:id="1">
    <w:p w:rsidR="00A81F82" w:rsidRDefault="00A81F82" w:rsidP="00791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759"/>
    <w:multiLevelType w:val="hybridMultilevel"/>
    <w:tmpl w:val="ECB8E2D4"/>
    <w:lvl w:ilvl="0" w:tplc="9FA4EC68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D47976"/>
    <w:multiLevelType w:val="hybridMultilevel"/>
    <w:tmpl w:val="E08E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570F3"/>
    <w:multiLevelType w:val="hybridMultilevel"/>
    <w:tmpl w:val="A620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41335"/>
    <w:multiLevelType w:val="hybridMultilevel"/>
    <w:tmpl w:val="FEB4C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C44"/>
    <w:rsid w:val="00022A4F"/>
    <w:rsid w:val="00043098"/>
    <w:rsid w:val="000576D8"/>
    <w:rsid w:val="000F7266"/>
    <w:rsid w:val="0012217A"/>
    <w:rsid w:val="001278CC"/>
    <w:rsid w:val="00151566"/>
    <w:rsid w:val="00184DB6"/>
    <w:rsid w:val="00197E6D"/>
    <w:rsid w:val="001C01B6"/>
    <w:rsid w:val="001C5DB3"/>
    <w:rsid w:val="0020548D"/>
    <w:rsid w:val="002369C5"/>
    <w:rsid w:val="002B4C7E"/>
    <w:rsid w:val="00325F07"/>
    <w:rsid w:val="00326B09"/>
    <w:rsid w:val="00327145"/>
    <w:rsid w:val="00357155"/>
    <w:rsid w:val="003C087D"/>
    <w:rsid w:val="003F11BA"/>
    <w:rsid w:val="004034AE"/>
    <w:rsid w:val="00436EF8"/>
    <w:rsid w:val="0047227D"/>
    <w:rsid w:val="004D3014"/>
    <w:rsid w:val="004D7C5C"/>
    <w:rsid w:val="004E422C"/>
    <w:rsid w:val="0053676E"/>
    <w:rsid w:val="005425A4"/>
    <w:rsid w:val="00544311"/>
    <w:rsid w:val="005503A7"/>
    <w:rsid w:val="00604CF0"/>
    <w:rsid w:val="00630D50"/>
    <w:rsid w:val="00637459"/>
    <w:rsid w:val="00664A36"/>
    <w:rsid w:val="006711BB"/>
    <w:rsid w:val="00671791"/>
    <w:rsid w:val="006805E5"/>
    <w:rsid w:val="006B0803"/>
    <w:rsid w:val="00707B1B"/>
    <w:rsid w:val="00733B93"/>
    <w:rsid w:val="00752CDC"/>
    <w:rsid w:val="00752F04"/>
    <w:rsid w:val="00791C44"/>
    <w:rsid w:val="007D77FE"/>
    <w:rsid w:val="008428E2"/>
    <w:rsid w:val="008450BD"/>
    <w:rsid w:val="008527A3"/>
    <w:rsid w:val="00862E7E"/>
    <w:rsid w:val="00864968"/>
    <w:rsid w:val="008A3A8B"/>
    <w:rsid w:val="008C286A"/>
    <w:rsid w:val="008E7259"/>
    <w:rsid w:val="009225BC"/>
    <w:rsid w:val="00957E15"/>
    <w:rsid w:val="0096134B"/>
    <w:rsid w:val="00A2176F"/>
    <w:rsid w:val="00A72331"/>
    <w:rsid w:val="00A80328"/>
    <w:rsid w:val="00A81F82"/>
    <w:rsid w:val="00A967F4"/>
    <w:rsid w:val="00AD335E"/>
    <w:rsid w:val="00BA6CDC"/>
    <w:rsid w:val="00C50FF1"/>
    <w:rsid w:val="00CE348C"/>
    <w:rsid w:val="00D13090"/>
    <w:rsid w:val="00D3540C"/>
    <w:rsid w:val="00DA6C26"/>
    <w:rsid w:val="00DB0357"/>
    <w:rsid w:val="00DF1FA7"/>
    <w:rsid w:val="00DF57E9"/>
    <w:rsid w:val="00E97321"/>
    <w:rsid w:val="00EB0F27"/>
    <w:rsid w:val="00EC6478"/>
    <w:rsid w:val="00ED1F36"/>
    <w:rsid w:val="00EE78B1"/>
    <w:rsid w:val="00F01280"/>
    <w:rsid w:val="00F20B68"/>
    <w:rsid w:val="00F33A1E"/>
    <w:rsid w:val="00F8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C44"/>
  </w:style>
  <w:style w:type="paragraph" w:styleId="a5">
    <w:name w:val="footer"/>
    <w:basedOn w:val="a"/>
    <w:link w:val="a6"/>
    <w:uiPriority w:val="99"/>
    <w:semiHidden/>
    <w:unhideWhenUsed/>
    <w:rsid w:val="0079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C44"/>
  </w:style>
  <w:style w:type="paragraph" w:styleId="a7">
    <w:name w:val="No Spacing"/>
    <w:uiPriority w:val="1"/>
    <w:qFormat/>
    <w:rsid w:val="00791C44"/>
    <w:pPr>
      <w:spacing w:after="0" w:line="240" w:lineRule="auto"/>
    </w:pPr>
  </w:style>
  <w:style w:type="table" w:styleId="a8">
    <w:name w:val="Table Grid"/>
    <w:basedOn w:val="a1"/>
    <w:uiPriority w:val="59"/>
    <w:rsid w:val="00845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54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В.В.. Вита Валерьевна</dc:creator>
  <cp:keywords/>
  <dc:description/>
  <cp:lastModifiedBy>shevchenko</cp:lastModifiedBy>
  <cp:revision>38</cp:revision>
  <dcterms:created xsi:type="dcterms:W3CDTF">2009-06-15T05:41:00Z</dcterms:created>
  <dcterms:modified xsi:type="dcterms:W3CDTF">2013-12-06T07:31:00Z</dcterms:modified>
</cp:coreProperties>
</file>