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797E2D">
        <w:rPr>
          <w:rFonts w:ascii="Times New Roman" w:hAnsi="Times New Roman"/>
          <w:sz w:val="28"/>
          <w:szCs w:val="28"/>
        </w:rPr>
        <w:t xml:space="preserve"> 2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2</w:t>
      </w:r>
      <w:r w:rsidR="00797E2D">
        <w:rPr>
          <w:rFonts w:ascii="Times New Roman" w:hAnsi="Times New Roman"/>
          <w:sz w:val="28"/>
          <w:szCs w:val="28"/>
        </w:rPr>
        <w:t>4.01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797E2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E3D33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главный специалист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Pr="00BD193C" w:rsidRDefault="00797E2D" w:rsidP="000554BE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Предварительное распределение земельных участков граждан</w:t>
      </w:r>
      <w:r w:rsidR="000554BE">
        <w:rPr>
          <w:rFonts w:ascii="Times New Roman" w:hAnsi="Times New Roman"/>
          <w:sz w:val="28"/>
          <w:szCs w:val="28"/>
        </w:rPr>
        <w:t>ам, состоящим</w:t>
      </w:r>
      <w:r>
        <w:rPr>
          <w:rFonts w:ascii="Times New Roman" w:hAnsi="Times New Roman"/>
          <w:sz w:val="28"/>
          <w:szCs w:val="28"/>
        </w:rPr>
        <w:t xml:space="preserve"> на учете для получения земельного участка для индивидуального жилищного строительства</w:t>
      </w:r>
      <w:r w:rsidR="005F4BF2" w:rsidRPr="00BD193C">
        <w:rPr>
          <w:rFonts w:ascii="Times New Roman" w:hAnsi="Times New Roman"/>
          <w:sz w:val="28"/>
          <w:szCs w:val="28"/>
        </w:rPr>
        <w:t>.</w:t>
      </w: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>, рассмотрев документы,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797E2D" w:rsidRPr="00797E2D" w:rsidRDefault="008B5433" w:rsidP="00797E2D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797E2D">
        <w:rPr>
          <w:rFonts w:ascii="Times New Roman" w:hAnsi="Times New Roman"/>
          <w:sz w:val="28"/>
          <w:szCs w:val="28"/>
        </w:rPr>
        <w:t>пункта 21</w:t>
      </w:r>
      <w:r w:rsidR="00083634">
        <w:rPr>
          <w:rFonts w:ascii="Times New Roman" w:hAnsi="Times New Roman"/>
          <w:sz w:val="28"/>
          <w:szCs w:val="28"/>
        </w:rPr>
        <w:t xml:space="preserve"> </w:t>
      </w:r>
      <w:r w:rsidR="00797E2D" w:rsidRPr="00797E2D">
        <w:rPr>
          <w:rFonts w:ascii="Times New Roman" w:hAnsi="Times New Roman" w:cs="Times New Roman"/>
          <w:sz w:val="28"/>
          <w:szCs w:val="28"/>
        </w:rPr>
        <w:t xml:space="preserve"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на получение земельных участков для индивидуального жилищного строительства с последующим предоставлением в собственность бесплатно, и предоставления указанным гражданам земельных участков (утв. Законом Томской области от </w:t>
      </w:r>
      <w:r w:rsidR="00797E2D" w:rsidRPr="00797E2D">
        <w:rPr>
          <w:rFonts w:ascii="Times New Roman" w:hAnsi="Times New Roman" w:cs="Times New Roman"/>
          <w:spacing w:val="-1"/>
          <w:sz w:val="28"/>
          <w:szCs w:val="28"/>
        </w:rPr>
        <w:t>04.10.2002 №74-ОЗ «О предоставлении и изъятии земельных участков в Томской области»</w:t>
      </w:r>
      <w:r w:rsidR="00797E2D" w:rsidRPr="00797E2D">
        <w:rPr>
          <w:rFonts w:ascii="Times New Roman" w:hAnsi="Times New Roman" w:cs="Times New Roman"/>
          <w:sz w:val="28"/>
          <w:szCs w:val="28"/>
        </w:rPr>
        <w:t>)</w:t>
      </w:r>
      <w:r w:rsidR="00797E2D">
        <w:rPr>
          <w:rFonts w:ascii="Times New Roman" w:hAnsi="Times New Roman" w:cs="Times New Roman"/>
          <w:sz w:val="28"/>
          <w:szCs w:val="28"/>
        </w:rPr>
        <w:t xml:space="preserve"> предложить</w:t>
      </w:r>
      <w:proofErr w:type="gramEnd"/>
      <w:r w:rsidR="00797E2D">
        <w:rPr>
          <w:rFonts w:ascii="Times New Roman" w:hAnsi="Times New Roman" w:cs="Times New Roman"/>
          <w:sz w:val="28"/>
          <w:szCs w:val="28"/>
        </w:rPr>
        <w:t xml:space="preserve"> </w:t>
      </w:r>
      <w:r w:rsidR="00023D21">
        <w:rPr>
          <w:rFonts w:ascii="Times New Roman" w:hAnsi="Times New Roman" w:cs="Times New Roman"/>
          <w:sz w:val="28"/>
          <w:szCs w:val="28"/>
        </w:rPr>
        <w:t>В</w:t>
      </w:r>
      <w:r w:rsidR="00797E2D">
        <w:rPr>
          <w:rFonts w:ascii="Times New Roman" w:hAnsi="Times New Roman" w:cs="Times New Roman"/>
          <w:sz w:val="28"/>
          <w:szCs w:val="28"/>
        </w:rPr>
        <w:t>. земельный участок по адресу: Томская область, Каргасокский район, с. Каргасок, ул. Садовая, 118 а, кадастровый номер 70:06:0101001:784, площадью 1224 кв.м.</w:t>
      </w:r>
    </w:p>
    <w:p w:rsidR="00E452B6" w:rsidRPr="008B5433" w:rsidRDefault="008B5433" w:rsidP="00797E2D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</w:t>
      </w:r>
      <w:r w:rsidR="00797E2D">
        <w:rPr>
          <w:rFonts w:ascii="Times New Roman" w:hAnsi="Times New Roman"/>
          <w:sz w:val="28"/>
          <w:szCs w:val="28"/>
        </w:rPr>
        <w:t xml:space="preserve">направить уведомление о предварительном распределении земельного участка </w:t>
      </w:r>
      <w:r w:rsidR="00023D21">
        <w:rPr>
          <w:rFonts w:ascii="Times New Roman" w:hAnsi="Times New Roman"/>
          <w:sz w:val="28"/>
          <w:szCs w:val="28"/>
        </w:rPr>
        <w:t>В</w:t>
      </w:r>
      <w:r w:rsidR="00797E2D">
        <w:rPr>
          <w:rFonts w:ascii="Times New Roman" w:hAnsi="Times New Roman"/>
          <w:sz w:val="28"/>
          <w:szCs w:val="28"/>
        </w:rPr>
        <w:t xml:space="preserve">. с </w:t>
      </w:r>
      <w:r w:rsidR="000554BE">
        <w:rPr>
          <w:rFonts w:ascii="Times New Roman" w:hAnsi="Times New Roman"/>
          <w:sz w:val="28"/>
          <w:szCs w:val="28"/>
        </w:rPr>
        <w:t>проектом уведомления о принятии предварительно распределенного земельного участка</w:t>
      </w:r>
      <w:r w:rsidR="00797E15">
        <w:rPr>
          <w:rFonts w:ascii="Times New Roman" w:hAnsi="Times New Roman"/>
          <w:sz w:val="28"/>
          <w:szCs w:val="28"/>
        </w:rPr>
        <w:t>.</w:t>
      </w:r>
    </w:p>
    <w:p w:rsidR="00B14533" w:rsidRPr="00BD193C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F9" w:rsidRDefault="00E423F9" w:rsidP="00864470">
      <w:pPr>
        <w:spacing w:after="0" w:line="240" w:lineRule="auto"/>
      </w:pPr>
      <w:r>
        <w:separator/>
      </w:r>
    </w:p>
  </w:endnote>
  <w:endnote w:type="continuationSeparator" w:id="0">
    <w:p w:rsidR="00E423F9" w:rsidRDefault="00E423F9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F9" w:rsidRDefault="00E423F9" w:rsidP="00864470">
      <w:pPr>
        <w:spacing w:after="0" w:line="240" w:lineRule="auto"/>
      </w:pPr>
      <w:r>
        <w:separator/>
      </w:r>
    </w:p>
  </w:footnote>
  <w:footnote w:type="continuationSeparator" w:id="0">
    <w:p w:rsidR="00E423F9" w:rsidRDefault="00E423F9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3D21"/>
    <w:rsid w:val="00030FB3"/>
    <w:rsid w:val="00031E4D"/>
    <w:rsid w:val="00046EC4"/>
    <w:rsid w:val="000554BE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1E3D33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3277A"/>
    <w:rsid w:val="00332844"/>
    <w:rsid w:val="003354C4"/>
    <w:rsid w:val="0034116E"/>
    <w:rsid w:val="0034295C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815F8"/>
    <w:rsid w:val="007835BD"/>
    <w:rsid w:val="00786B78"/>
    <w:rsid w:val="007978BE"/>
    <w:rsid w:val="00797E15"/>
    <w:rsid w:val="00797E2D"/>
    <w:rsid w:val="007A5261"/>
    <w:rsid w:val="007B078A"/>
    <w:rsid w:val="007D0128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37A42"/>
    <w:rsid w:val="00977D64"/>
    <w:rsid w:val="00994A2B"/>
    <w:rsid w:val="009B016A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3B5B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E7DA6"/>
    <w:rsid w:val="00CF2FD0"/>
    <w:rsid w:val="00D20D1E"/>
    <w:rsid w:val="00D3497A"/>
    <w:rsid w:val="00D55554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23F9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08B2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10CF-AEE5-468F-B105-F6F8EF14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2</cp:revision>
  <cp:lastPrinted>2011-12-27T05:29:00Z</cp:lastPrinted>
  <dcterms:created xsi:type="dcterms:W3CDTF">2017-12-27T08:22:00Z</dcterms:created>
  <dcterms:modified xsi:type="dcterms:W3CDTF">2017-12-27T08:22:00Z</dcterms:modified>
</cp:coreProperties>
</file>