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535EAF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95237">
              <w:rPr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C63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535E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592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0F6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272E"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AB1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AE722D">
              <w:rPr>
                <w:sz w:val="24"/>
                <w:szCs w:val="24"/>
              </w:rPr>
              <w:t xml:space="preserve"> документации по планировке территории (проекта планировки и проекта межевания территории) по объекту</w:t>
            </w:r>
            <w:r w:rsidR="004C6310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AB1097">
              <w:rPr>
                <w:sz w:val="24"/>
                <w:szCs w:val="24"/>
              </w:rPr>
              <w:t>Обустройство Шингинского месторождения. Третья очередь</w:t>
            </w:r>
            <w:r w:rsidR="004C6310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933C66">
      <w:pPr>
        <w:ind w:right="141"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AB1097">
        <w:t>ОО</w:t>
      </w:r>
      <w:r w:rsidR="00405DB7">
        <w:t>О</w:t>
      </w:r>
      <w:r w:rsidR="00881763" w:rsidRPr="0088313C">
        <w:t xml:space="preserve"> «</w:t>
      </w:r>
      <w:r w:rsidR="00AB1097">
        <w:t>Газпромнефть-Восток</w:t>
      </w:r>
      <w:r w:rsidR="00881763" w:rsidRPr="0088313C">
        <w:t xml:space="preserve">» от </w:t>
      </w:r>
      <w:r w:rsidR="00AB1097">
        <w:t>18 марта 2019 г. № 11-02</w:t>
      </w:r>
      <w:r w:rsidR="00AB1097" w:rsidRPr="00AB1097">
        <w:t>/</w:t>
      </w:r>
      <w:r w:rsidR="00AB1097">
        <w:t>1464</w:t>
      </w:r>
      <w:r w:rsidR="009973E5" w:rsidRPr="0088313C">
        <w:t xml:space="preserve"> и</w:t>
      </w:r>
      <w:r w:rsidR="00AB1097">
        <w:t xml:space="preserve"> схему расположения объекта 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933C66">
      <w:pPr>
        <w:ind w:right="141"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933C66">
      <w:pPr>
        <w:tabs>
          <w:tab w:val="left" w:pos="851"/>
          <w:tab w:val="left" w:pos="1134"/>
        </w:tabs>
        <w:ind w:right="141" w:firstLine="426"/>
        <w:jc w:val="both"/>
      </w:pPr>
    </w:p>
    <w:p w:rsidR="00A54F40" w:rsidRPr="0088313C" w:rsidRDefault="00656D06" w:rsidP="00933C66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AB1097">
        <w:t>ООО «Газпромнефть-Восток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4C6310">
        <w:t>по</w:t>
      </w:r>
      <w:r w:rsidR="00AE722D">
        <w:t xml:space="preserve"> планировке и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AE722D">
        <w:t>:</w:t>
      </w:r>
      <w:r w:rsidR="00C20A06" w:rsidRPr="0088313C">
        <w:t xml:space="preserve"> «</w:t>
      </w:r>
      <w:r w:rsidR="00AB1097">
        <w:t>Обустройство Шингинского месторождения. Третья очередь</w:t>
      </w:r>
      <w:r w:rsidR="00D14EF0">
        <w:t xml:space="preserve">» в соответствии со статьями </w:t>
      </w:r>
      <w:r w:rsidR="00AE722D">
        <w:t xml:space="preserve">42, </w:t>
      </w:r>
      <w:r w:rsidR="001C3F41" w:rsidRPr="0088313C">
        <w:t xml:space="preserve">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9922F0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2.</w:t>
      </w:r>
      <w:r w:rsidR="00AE722D">
        <w:t xml:space="preserve"> </w:t>
      </w:r>
      <w:r w:rsidR="00AB1097">
        <w:t>ОО</w:t>
      </w:r>
      <w:r w:rsidR="00CA2B6B" w:rsidRPr="0088313C">
        <w:t xml:space="preserve">О </w:t>
      </w:r>
      <w:r w:rsidR="00AB1097">
        <w:t>«Газпромнефть-Восток</w:t>
      </w:r>
      <w:r w:rsidR="00F02BA4" w:rsidRPr="0088313C">
        <w:t>»</w:t>
      </w:r>
      <w:r w:rsidR="00AB1097">
        <w:t xml:space="preserve"> </w:t>
      </w:r>
      <w:r w:rsidR="00D14EF0"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933C66">
      <w:pPr>
        <w:tabs>
          <w:tab w:val="left" w:pos="851"/>
          <w:tab w:val="left" w:pos="1134"/>
        </w:tabs>
        <w:ind w:right="141" w:firstLine="426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5C51AA" w:rsidP="00933C66">
      <w:pPr>
        <w:tabs>
          <w:tab w:val="left" w:pos="851"/>
        </w:tabs>
        <w:ind w:right="14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95250</wp:posOffset>
            </wp:positionV>
            <wp:extent cx="1400175" cy="1428750"/>
            <wp:effectExtent l="1905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09523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2D">
              <w:rPr>
                <w:rFonts w:ascii="Times New Roman" w:hAnsi="Times New Roman" w:cs="Times New Roman"/>
                <w:sz w:val="24"/>
                <w:szCs w:val="24"/>
              </w:rPr>
              <w:t xml:space="preserve">   С.В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722D">
              <w:rPr>
                <w:rFonts w:ascii="Times New Roman" w:hAnsi="Times New Roman" w:cs="Times New Roman"/>
                <w:sz w:val="24"/>
                <w:szCs w:val="24"/>
              </w:rPr>
              <w:t>онголин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5237" w:rsidRDefault="0009523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4574" w:rsidRDefault="005F457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933C66" w:rsidRP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0F65FD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35EAF"/>
    <w:rsid w:val="00556227"/>
    <w:rsid w:val="00562FE7"/>
    <w:rsid w:val="0057240C"/>
    <w:rsid w:val="00582B5F"/>
    <w:rsid w:val="00584190"/>
    <w:rsid w:val="00586B34"/>
    <w:rsid w:val="0059272E"/>
    <w:rsid w:val="00592FEB"/>
    <w:rsid w:val="0059368C"/>
    <w:rsid w:val="005A2CE7"/>
    <w:rsid w:val="005A47C9"/>
    <w:rsid w:val="005B0B6A"/>
    <w:rsid w:val="005B5E61"/>
    <w:rsid w:val="005B728C"/>
    <w:rsid w:val="005C51AA"/>
    <w:rsid w:val="005D458F"/>
    <w:rsid w:val="005E1C94"/>
    <w:rsid w:val="005E7A87"/>
    <w:rsid w:val="005F4574"/>
    <w:rsid w:val="006045FE"/>
    <w:rsid w:val="00614FA3"/>
    <w:rsid w:val="00621854"/>
    <w:rsid w:val="00645B42"/>
    <w:rsid w:val="0064760F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0386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1097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5397"/>
    <w:rsid w:val="00C37DEB"/>
    <w:rsid w:val="00C46D11"/>
    <w:rsid w:val="00C46DD4"/>
    <w:rsid w:val="00C5016F"/>
    <w:rsid w:val="00C5643D"/>
    <w:rsid w:val="00C571D9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3540-35A8-4E63-B22E-F015BA72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2019-03-29T02:12:00Z</cp:lastPrinted>
  <dcterms:created xsi:type="dcterms:W3CDTF">2019-03-29T02:13:00Z</dcterms:created>
  <dcterms:modified xsi:type="dcterms:W3CDTF">2019-03-29T02:13:00Z</dcterms:modified>
</cp:coreProperties>
</file>