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740585" w:rsidRDefault="00B1021D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0585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B1021D" w:rsidRPr="00740585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585">
        <w:rPr>
          <w:rFonts w:ascii="Times New Roman" w:hAnsi="Times New Roman" w:cs="Times New Roman"/>
          <w:sz w:val="24"/>
          <w:szCs w:val="24"/>
        </w:rPr>
        <w:t>ПРОТОКОЛ</w:t>
      </w:r>
    </w:p>
    <w:p w:rsidR="00B1021D" w:rsidRPr="00740585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740585" w:rsidTr="00B1021D">
        <w:tc>
          <w:tcPr>
            <w:tcW w:w="4672" w:type="dxa"/>
          </w:tcPr>
          <w:p w:rsidR="00B1021D" w:rsidRPr="00740585" w:rsidRDefault="0046581D" w:rsidP="00173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05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2125" w:rsidRPr="007405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B0ED5" w:rsidRPr="007405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A067D" w:rsidRPr="00740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0ED5" w:rsidRPr="0074058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673" w:type="dxa"/>
          </w:tcPr>
          <w:p w:rsidR="00B1021D" w:rsidRPr="00740585" w:rsidRDefault="00B1021D" w:rsidP="00173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5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02125" w:rsidRPr="007405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D3C53" w:rsidRPr="00740585" w:rsidRDefault="001D3C53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585">
        <w:rPr>
          <w:rFonts w:ascii="Times New Roman" w:hAnsi="Times New Roman" w:cs="Times New Roman"/>
          <w:sz w:val="24"/>
          <w:szCs w:val="24"/>
        </w:rPr>
        <w:t>с. Каргасок</w:t>
      </w:r>
    </w:p>
    <w:p w:rsidR="001D3C53" w:rsidRPr="00740585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740585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585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8123F8" w:rsidRPr="00740585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740585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DF04A1" w:rsidRPr="00740585" w:rsidRDefault="00DF04A1" w:rsidP="001D3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E030EA" w:rsidRPr="00740585" w:rsidTr="00EA0C5E">
        <w:trPr>
          <w:trHeight w:val="699"/>
        </w:trPr>
        <w:tc>
          <w:tcPr>
            <w:tcW w:w="3011" w:type="dxa"/>
          </w:tcPr>
          <w:p w:rsidR="008609CA" w:rsidRPr="00740585" w:rsidRDefault="008609CA" w:rsidP="0086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комиссии:  </w:t>
            </w:r>
          </w:p>
          <w:p w:rsidR="00B1021D" w:rsidRPr="00740585" w:rsidRDefault="00B1021D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30EA" w:rsidRPr="00740585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740585" w:rsidRDefault="008609CA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Полушвайко Николай Николаевич – начальник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E030EA" w:rsidRPr="00740585" w:rsidTr="00EA0C5E">
        <w:trPr>
          <w:trHeight w:val="701"/>
        </w:trPr>
        <w:tc>
          <w:tcPr>
            <w:tcW w:w="3011" w:type="dxa"/>
          </w:tcPr>
          <w:p w:rsidR="00B1021D" w:rsidRPr="00740585" w:rsidRDefault="00B1021D" w:rsidP="00B102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 с правом голоса:</w:t>
            </w:r>
          </w:p>
          <w:p w:rsidR="00E030EA" w:rsidRPr="00740585" w:rsidRDefault="00E030EA" w:rsidP="00B8057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740585" w:rsidRDefault="0046581D" w:rsidP="00EA0C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Фатеева Оксана Александровна</w:t>
            </w:r>
            <w:r w:rsidR="00B1021D"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0EA"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E030EA" w:rsidRPr="00740585" w:rsidTr="00EA0C5E">
        <w:trPr>
          <w:trHeight w:val="399"/>
        </w:trPr>
        <w:tc>
          <w:tcPr>
            <w:tcW w:w="9390" w:type="dxa"/>
            <w:gridSpan w:val="2"/>
          </w:tcPr>
          <w:p w:rsidR="00E030EA" w:rsidRPr="00740585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17361A" w:rsidRPr="00740585" w:rsidTr="00EA0C5E">
        <w:tc>
          <w:tcPr>
            <w:tcW w:w="3011" w:type="dxa"/>
          </w:tcPr>
          <w:p w:rsidR="0017361A" w:rsidRPr="00740585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17361A" w:rsidRPr="00740585" w:rsidRDefault="006D5931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Шамраев Александр Фёдорович</w:t>
            </w:r>
            <w:r w:rsidR="0017361A"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заместитель Главы Каргасокского района по социальным вопросам</w:t>
            </w:r>
          </w:p>
          <w:p w:rsidR="0017361A" w:rsidRPr="00740585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361A" w:rsidRPr="00740585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Тимохин Виталий Валерьевич - начальник отдела правовой и кадровой работы Администрации Каргасокского района</w:t>
            </w:r>
          </w:p>
          <w:p w:rsidR="0017361A" w:rsidRPr="00740585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EA" w:rsidRPr="00740585" w:rsidTr="00EA0C5E">
        <w:trPr>
          <w:trHeight w:val="701"/>
        </w:trPr>
        <w:tc>
          <w:tcPr>
            <w:tcW w:w="3011" w:type="dxa"/>
          </w:tcPr>
          <w:p w:rsidR="00E030EA" w:rsidRPr="00740585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740585" w:rsidRDefault="00B1021D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Петруненко Ирина Анатольевна </w:t>
            </w:r>
            <w:r w:rsidR="00E030EA"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E030EA" w:rsidRPr="00740585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0EA" w:rsidRPr="00740585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85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740585">
        <w:rPr>
          <w:rFonts w:ascii="Times New Roman" w:hAnsi="Times New Roman" w:cs="Times New Roman"/>
          <w:sz w:val="24"/>
          <w:szCs w:val="24"/>
        </w:rPr>
        <w:t>:</w:t>
      </w:r>
    </w:p>
    <w:p w:rsidR="00B415D9" w:rsidRPr="00740585" w:rsidRDefault="00802125" w:rsidP="00F075F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85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C9446A" w:rsidRPr="00740585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C9446A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740585">
        <w:rPr>
          <w:rFonts w:ascii="Times New Roman" w:hAnsi="Times New Roman" w:cs="Times New Roman"/>
          <w:sz w:val="24"/>
          <w:szCs w:val="24"/>
        </w:rPr>
        <w:t xml:space="preserve"> </w:t>
      </w:r>
      <w:r w:rsidR="008B0ED5" w:rsidRPr="00740585">
        <w:rPr>
          <w:rFonts w:ascii="Times New Roman" w:hAnsi="Times New Roman" w:cs="Times New Roman"/>
          <w:sz w:val="24"/>
          <w:szCs w:val="24"/>
        </w:rPr>
        <w:t>для постановки на учет для получения земельного участка для индивидуального жилищного строительства с последующим предоставлением его в собственность бесплатно.</w:t>
      </w:r>
    </w:p>
    <w:p w:rsidR="008A4F51" w:rsidRPr="00740585" w:rsidRDefault="008A4F51" w:rsidP="00F075F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F51" w:rsidRPr="00740585" w:rsidRDefault="008A4F51" w:rsidP="008A4F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585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740585">
        <w:rPr>
          <w:rFonts w:ascii="Times New Roman" w:hAnsi="Times New Roman" w:cs="Times New Roman"/>
          <w:sz w:val="24"/>
          <w:szCs w:val="24"/>
          <w:lang w:eastAsia="ru-RU"/>
        </w:rPr>
        <w:t xml:space="preserve">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46581D" w:rsidRPr="00740585">
        <w:rPr>
          <w:rFonts w:ascii="Times New Roman" w:hAnsi="Times New Roman" w:cs="Times New Roman"/>
          <w:sz w:val="24"/>
          <w:szCs w:val="24"/>
          <w:lang w:eastAsia="ru-RU"/>
        </w:rPr>
        <w:t>Фатеевой О.А</w:t>
      </w:r>
      <w:r w:rsidRPr="007405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32C4" w:rsidRPr="00740585" w:rsidRDefault="007E32C4" w:rsidP="00802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656" w:rsidRPr="00740585" w:rsidRDefault="007F5656" w:rsidP="00F075F5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85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46581D" w:rsidRPr="00740585">
        <w:rPr>
          <w:rFonts w:ascii="Times New Roman" w:hAnsi="Times New Roman" w:cs="Times New Roman"/>
          <w:sz w:val="24"/>
          <w:szCs w:val="24"/>
        </w:rPr>
        <w:t>Фатееву О.А.:</w:t>
      </w:r>
    </w:p>
    <w:p w:rsidR="00977858" w:rsidRPr="00740585" w:rsidRDefault="007F5656" w:rsidP="0080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85">
        <w:rPr>
          <w:rFonts w:ascii="Times New Roman" w:hAnsi="Times New Roman" w:cs="Times New Roman"/>
          <w:sz w:val="24"/>
          <w:szCs w:val="24"/>
        </w:rPr>
        <w:t>Комиссией рассмотрены документы</w:t>
      </w:r>
      <w:r w:rsidR="008B0ED5" w:rsidRPr="00740585">
        <w:rPr>
          <w:rFonts w:ascii="Times New Roman" w:hAnsi="Times New Roman" w:cs="Times New Roman"/>
          <w:sz w:val="24"/>
          <w:szCs w:val="24"/>
        </w:rPr>
        <w:t xml:space="preserve"> </w:t>
      </w:r>
      <w:r w:rsidR="00386DD7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740585">
        <w:rPr>
          <w:rFonts w:ascii="Times New Roman" w:hAnsi="Times New Roman" w:cs="Times New Roman"/>
          <w:sz w:val="24"/>
          <w:szCs w:val="24"/>
        </w:rPr>
        <w:t>,</w:t>
      </w:r>
      <w:r w:rsidR="00802125" w:rsidRPr="00740585">
        <w:rPr>
          <w:rFonts w:ascii="Times New Roman" w:hAnsi="Times New Roman" w:cs="Times New Roman"/>
          <w:sz w:val="24"/>
          <w:szCs w:val="24"/>
        </w:rPr>
        <w:t xml:space="preserve"> </w:t>
      </w:r>
      <w:r w:rsidR="00386DD7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802125" w:rsidRPr="00740585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46581D" w:rsidRPr="00740585" w:rsidRDefault="009B43CD" w:rsidP="0080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 w:rsidR="00246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37B2">
        <w:rPr>
          <w:rFonts w:ascii="Times New Roman" w:hAnsi="Times New Roman" w:cs="Times New Roman"/>
          <w:sz w:val="24"/>
          <w:szCs w:val="24"/>
        </w:rPr>
        <w:t xml:space="preserve">копии </w:t>
      </w:r>
      <w:r>
        <w:rPr>
          <w:rFonts w:ascii="Times New Roman" w:hAnsi="Times New Roman" w:cs="Times New Roman"/>
          <w:sz w:val="24"/>
          <w:szCs w:val="24"/>
        </w:rPr>
        <w:t>диплома</w:t>
      </w:r>
      <w:proofErr w:type="gramEnd"/>
      <w:r w:rsidR="00977858" w:rsidRPr="00740585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учреждения высшего образования «Томский государственный педагогический университет»</w:t>
      </w:r>
      <w:r w:rsidR="007D37B2">
        <w:rPr>
          <w:rFonts w:ascii="Times New Roman" w:hAnsi="Times New Roman" w:cs="Times New Roman"/>
          <w:sz w:val="24"/>
          <w:szCs w:val="24"/>
        </w:rPr>
        <w:t>,</w:t>
      </w:r>
      <w:r w:rsidR="00977858" w:rsidRPr="00740585">
        <w:rPr>
          <w:rFonts w:ascii="Times New Roman" w:hAnsi="Times New Roman" w:cs="Times New Roman"/>
          <w:sz w:val="24"/>
          <w:szCs w:val="24"/>
        </w:rPr>
        <w:t xml:space="preserve"> </w:t>
      </w:r>
      <w:r w:rsidR="00386DD7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386DD7" w:rsidRPr="00740585">
        <w:rPr>
          <w:rFonts w:ascii="Times New Roman" w:hAnsi="Times New Roman" w:cs="Times New Roman"/>
          <w:sz w:val="24"/>
          <w:szCs w:val="24"/>
        </w:rPr>
        <w:t xml:space="preserve"> </w:t>
      </w:r>
      <w:r w:rsidR="00977858" w:rsidRPr="00740585">
        <w:rPr>
          <w:rFonts w:ascii="Times New Roman" w:hAnsi="Times New Roman" w:cs="Times New Roman"/>
          <w:sz w:val="24"/>
          <w:szCs w:val="24"/>
        </w:rPr>
        <w:t>имеет высшее педагогическое образование.</w:t>
      </w:r>
    </w:p>
    <w:p w:rsidR="007144ED" w:rsidRPr="00740585" w:rsidRDefault="00D623A2" w:rsidP="00BD547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8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46B4E" w:rsidRPr="00740585">
        <w:rPr>
          <w:rFonts w:ascii="Times New Roman" w:hAnsi="Times New Roman" w:cs="Times New Roman"/>
          <w:sz w:val="24"/>
          <w:szCs w:val="24"/>
        </w:rPr>
        <w:t xml:space="preserve">справки </w:t>
      </w:r>
      <w:r w:rsidR="00246B4E">
        <w:rPr>
          <w:rFonts w:ascii="Times New Roman" w:hAnsi="Times New Roman" w:cs="Times New Roman"/>
          <w:sz w:val="24"/>
          <w:szCs w:val="24"/>
        </w:rPr>
        <w:t>с</w:t>
      </w:r>
      <w:r w:rsidR="00331F4C">
        <w:rPr>
          <w:rFonts w:ascii="Times New Roman" w:hAnsi="Times New Roman" w:cs="Times New Roman"/>
          <w:sz w:val="24"/>
          <w:szCs w:val="24"/>
        </w:rPr>
        <w:t xml:space="preserve"> места работы </w:t>
      </w:r>
      <w:r w:rsidR="00802125" w:rsidRPr="00740585">
        <w:rPr>
          <w:rFonts w:ascii="Times New Roman" w:hAnsi="Times New Roman" w:cs="Times New Roman"/>
          <w:sz w:val="24"/>
          <w:szCs w:val="24"/>
        </w:rPr>
        <w:t>от 12.04.2019 года № 50 и трудовому договору</w:t>
      </w:r>
      <w:r w:rsidR="00BD547D" w:rsidRPr="00740585">
        <w:rPr>
          <w:rFonts w:ascii="Times New Roman" w:hAnsi="Times New Roman" w:cs="Times New Roman"/>
          <w:sz w:val="24"/>
          <w:szCs w:val="24"/>
        </w:rPr>
        <w:t xml:space="preserve"> от 01.09.2018 г. </w:t>
      </w:r>
      <w:r w:rsidR="00CB4B9D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CB4B9D" w:rsidRPr="00740585">
        <w:rPr>
          <w:rFonts w:ascii="Times New Roman" w:hAnsi="Times New Roman" w:cs="Times New Roman"/>
          <w:sz w:val="24"/>
          <w:szCs w:val="24"/>
        </w:rPr>
        <w:t xml:space="preserve"> </w:t>
      </w:r>
      <w:r w:rsidR="00BD547D" w:rsidRPr="00740585">
        <w:rPr>
          <w:rFonts w:ascii="Times New Roman" w:hAnsi="Times New Roman" w:cs="Times New Roman"/>
          <w:sz w:val="24"/>
          <w:szCs w:val="24"/>
        </w:rPr>
        <w:t>работает в МБОУ ДО «Каргасокская ДЮСШ» в должности тренера-преподавателя.</w:t>
      </w:r>
    </w:p>
    <w:p w:rsidR="00F77B95" w:rsidRDefault="00F77B95" w:rsidP="00DA497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85">
        <w:rPr>
          <w:rFonts w:ascii="Times New Roman" w:hAnsi="Times New Roman" w:cs="Times New Roman"/>
          <w:sz w:val="24"/>
          <w:szCs w:val="24"/>
        </w:rPr>
        <w:t xml:space="preserve">По данным Единого государственного реестра недвижимости у </w:t>
      </w:r>
      <w:r w:rsidR="004448FC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4448FC" w:rsidRPr="00740585">
        <w:rPr>
          <w:rFonts w:ascii="Times New Roman" w:hAnsi="Times New Roman" w:cs="Times New Roman"/>
          <w:sz w:val="24"/>
          <w:szCs w:val="24"/>
        </w:rPr>
        <w:t xml:space="preserve"> </w:t>
      </w:r>
      <w:r w:rsidRPr="00740585">
        <w:rPr>
          <w:rFonts w:ascii="Times New Roman" w:hAnsi="Times New Roman" w:cs="Times New Roman"/>
          <w:sz w:val="24"/>
          <w:szCs w:val="24"/>
        </w:rPr>
        <w:t xml:space="preserve">отсутствуют 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</w:t>
      </w:r>
      <w:r w:rsidRPr="00740585">
        <w:rPr>
          <w:rFonts w:ascii="Times New Roman" w:hAnsi="Times New Roman" w:cs="Times New Roman"/>
          <w:sz w:val="24"/>
          <w:szCs w:val="24"/>
        </w:rPr>
        <w:lastRenderedPageBreak/>
        <w:t>государственная собственность на который не разграничена) земельные участки для ведения личного подсобного хозяйства, расположенные в границах населенного пункта,</w:t>
      </w:r>
      <w:r w:rsidRPr="00F77B95">
        <w:rPr>
          <w:rFonts w:ascii="Times New Roman" w:hAnsi="Times New Roman" w:cs="Times New Roman"/>
          <w:sz w:val="24"/>
          <w:szCs w:val="24"/>
        </w:rPr>
        <w:t xml:space="preserve"> для эксплуатации индивидуального жилого дома либо для индивидуального жилищного строительства, размеры которых равны или превышают предельные минимальные размеры земельных участков, предоставляемых гражданам в собственность бесплатно на территории Томской области.</w:t>
      </w:r>
    </w:p>
    <w:p w:rsidR="00977858" w:rsidRDefault="007D37B2" w:rsidP="007D37B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B2">
        <w:rPr>
          <w:rFonts w:ascii="Times New Roman" w:hAnsi="Times New Roman" w:cs="Times New Roman"/>
          <w:sz w:val="24"/>
          <w:szCs w:val="24"/>
        </w:rPr>
        <w:t xml:space="preserve">Учитывая изложенное, </w:t>
      </w:r>
      <w:r w:rsidR="004448FC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4448FC" w:rsidRPr="00740585">
        <w:rPr>
          <w:rFonts w:ascii="Times New Roman" w:hAnsi="Times New Roman" w:cs="Times New Roman"/>
          <w:sz w:val="24"/>
          <w:szCs w:val="24"/>
        </w:rPr>
        <w:t xml:space="preserve"> </w:t>
      </w:r>
      <w:r w:rsidR="00257DA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57DA8" w:rsidRPr="00257DA8">
        <w:rPr>
          <w:rFonts w:ascii="Times New Roman" w:hAnsi="Times New Roman" w:cs="Times New Roman"/>
          <w:sz w:val="24"/>
          <w:szCs w:val="24"/>
        </w:rPr>
        <w:t>молодым специалистам в возрасте до 35 лет, имеющим высшее образование, работающим по трудовому договору в соответствии с уровнем профессионального образования и квалификацией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1C02">
        <w:rPr>
          <w:rFonts w:ascii="Times New Roman" w:hAnsi="Times New Roman" w:cs="Times New Roman"/>
          <w:sz w:val="24"/>
          <w:szCs w:val="24"/>
        </w:rPr>
        <w:t>р</w:t>
      </w:r>
      <w:r w:rsidR="00977858">
        <w:rPr>
          <w:rFonts w:ascii="Times New Roman" w:hAnsi="Times New Roman" w:cs="Times New Roman"/>
          <w:sz w:val="24"/>
          <w:szCs w:val="24"/>
        </w:rPr>
        <w:t>уководствуясь подпунктом 7-б</w:t>
      </w:r>
      <w:r w:rsidR="00977858" w:rsidRPr="00977858">
        <w:rPr>
          <w:rFonts w:ascii="Times New Roman" w:hAnsi="Times New Roman" w:cs="Times New Roman"/>
          <w:sz w:val="24"/>
          <w:szCs w:val="24"/>
        </w:rPr>
        <w:t xml:space="preserve"> пункта 1 статьи 7 закона Томской области от 09.07.2015 года №100-ОЗ «О земельных отношениях в Томской области»</w:t>
      </w:r>
      <w:r w:rsidR="005C316E">
        <w:rPr>
          <w:rFonts w:ascii="Times New Roman" w:hAnsi="Times New Roman" w:cs="Times New Roman"/>
          <w:sz w:val="24"/>
          <w:szCs w:val="24"/>
        </w:rPr>
        <w:t xml:space="preserve"> (далее – Закон)</w:t>
      </w:r>
      <w:r w:rsidR="00977858" w:rsidRPr="00977858">
        <w:rPr>
          <w:rFonts w:ascii="Times New Roman" w:hAnsi="Times New Roman" w:cs="Times New Roman"/>
          <w:sz w:val="24"/>
          <w:szCs w:val="24"/>
        </w:rPr>
        <w:t>, комиссия единогласно решила:</w:t>
      </w:r>
    </w:p>
    <w:p w:rsidR="00977858" w:rsidRPr="00977858" w:rsidRDefault="00977858" w:rsidP="00011ED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858">
        <w:rPr>
          <w:rFonts w:ascii="Times New Roman" w:hAnsi="Times New Roman" w:cs="Times New Roman"/>
          <w:sz w:val="24"/>
          <w:szCs w:val="24"/>
        </w:rPr>
        <w:t>1.1.</w:t>
      </w:r>
      <w:r w:rsidRPr="00977858">
        <w:rPr>
          <w:rFonts w:ascii="Times New Roman" w:hAnsi="Times New Roman" w:cs="Times New Roman"/>
          <w:sz w:val="24"/>
          <w:szCs w:val="24"/>
        </w:rPr>
        <w:tab/>
        <w:t>Поставить на учет для получения земельного участка для индивидуального жилищного строительства с последующим предоставлением его в собст</w:t>
      </w:r>
      <w:r>
        <w:rPr>
          <w:rFonts w:ascii="Times New Roman" w:hAnsi="Times New Roman" w:cs="Times New Roman"/>
          <w:sz w:val="24"/>
          <w:szCs w:val="24"/>
        </w:rPr>
        <w:t xml:space="preserve">венность бесплатно </w:t>
      </w:r>
      <w:r w:rsidR="00011ED4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011ED4">
        <w:rPr>
          <w:rFonts w:ascii="Times New Roman" w:hAnsi="Times New Roman" w:cs="Times New Roman"/>
          <w:sz w:val="24"/>
          <w:szCs w:val="24"/>
        </w:rPr>
        <w:t>.</w:t>
      </w:r>
    </w:p>
    <w:p w:rsidR="005C316E" w:rsidRPr="005C316E" w:rsidRDefault="00740585" w:rsidP="005C316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977858" w:rsidRPr="00977858">
        <w:rPr>
          <w:rFonts w:ascii="Times New Roman" w:hAnsi="Times New Roman" w:cs="Times New Roman"/>
          <w:sz w:val="24"/>
          <w:szCs w:val="24"/>
        </w:rPr>
        <w:t xml:space="preserve">    Сек</w:t>
      </w:r>
      <w:r w:rsidR="005C316E">
        <w:rPr>
          <w:rFonts w:ascii="Times New Roman" w:hAnsi="Times New Roman" w:cs="Times New Roman"/>
          <w:sz w:val="24"/>
          <w:szCs w:val="24"/>
        </w:rPr>
        <w:t>ретарю комиссии внести запись во второй раздел Книги</w:t>
      </w:r>
      <w:r w:rsidR="00977858" w:rsidRPr="00977858">
        <w:rPr>
          <w:rFonts w:ascii="Times New Roman" w:hAnsi="Times New Roman" w:cs="Times New Roman"/>
          <w:sz w:val="24"/>
          <w:szCs w:val="24"/>
        </w:rPr>
        <w:t xml:space="preserve"> учета граждан для</w:t>
      </w:r>
      <w:r w:rsidR="005C316E">
        <w:rPr>
          <w:rFonts w:ascii="Times New Roman" w:hAnsi="Times New Roman" w:cs="Times New Roman"/>
          <w:sz w:val="24"/>
          <w:szCs w:val="24"/>
        </w:rPr>
        <w:t xml:space="preserve"> получения земельных участков, содержащий </w:t>
      </w:r>
      <w:r w:rsidR="005C316E" w:rsidRPr="005C316E">
        <w:rPr>
          <w:rFonts w:ascii="Times New Roman" w:hAnsi="Times New Roman" w:cs="Times New Roman"/>
          <w:sz w:val="24"/>
          <w:szCs w:val="24"/>
        </w:rPr>
        <w:t>список граждан из числа категорий, перечисленных в части 1 статьи 7 Закона (за исключением категорий, предусмотренных в пунктах 1, 5-1, 6 указанной части)</w:t>
      </w:r>
      <w:r w:rsidR="005C316E">
        <w:rPr>
          <w:rFonts w:ascii="Times New Roman" w:hAnsi="Times New Roman" w:cs="Times New Roman"/>
          <w:sz w:val="24"/>
          <w:szCs w:val="24"/>
        </w:rPr>
        <w:t>.</w:t>
      </w:r>
    </w:p>
    <w:p w:rsidR="009E713A" w:rsidRDefault="005C316E" w:rsidP="0097785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У</w:t>
      </w:r>
      <w:r w:rsidR="00977858" w:rsidRPr="00977858">
        <w:rPr>
          <w:rFonts w:ascii="Times New Roman" w:hAnsi="Times New Roman" w:cs="Times New Roman"/>
          <w:sz w:val="24"/>
          <w:szCs w:val="24"/>
        </w:rPr>
        <w:t xml:space="preserve">ведомить </w:t>
      </w:r>
      <w:r w:rsidR="00011ED4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011ED4" w:rsidRPr="0074058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77858" w:rsidRPr="00977858">
        <w:rPr>
          <w:rFonts w:ascii="Times New Roman" w:hAnsi="Times New Roman" w:cs="Times New Roman"/>
          <w:sz w:val="24"/>
          <w:szCs w:val="24"/>
        </w:rPr>
        <w:t xml:space="preserve">о постановке на учет в течение трёх (рабочих) дней со дня принятия решения.  </w:t>
      </w:r>
    </w:p>
    <w:p w:rsidR="005B2597" w:rsidRDefault="005B2597" w:rsidP="00B4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858" w:rsidRPr="00B415D9" w:rsidRDefault="00977858" w:rsidP="00B4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46755E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  <w:r w:rsidR="00DD3716" w:rsidRPr="00C911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853850" w:rsidRPr="00C9113B" w:rsidRDefault="00853850" w:rsidP="00BB5D48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96209D" w:rsidP="00853850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Полушвайко</w:t>
            </w:r>
            <w:r w:rsidR="00DD3716" w:rsidRPr="00C911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D3716" w:rsidRPr="00C9113B" w:rsidTr="00BB5D48">
        <w:trPr>
          <w:trHeight w:val="283"/>
        </w:trPr>
        <w:tc>
          <w:tcPr>
            <w:tcW w:w="4077" w:type="dxa"/>
            <w:vAlign w:val="center"/>
          </w:tcPr>
          <w:p w:rsidR="00853850" w:rsidRPr="00C9113B" w:rsidRDefault="00853850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8538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Секретарь комиссии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6B07BE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Фатеева</w:t>
            </w: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853850" w:rsidRPr="00C9113B" w:rsidRDefault="00853850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AD8" w:rsidRPr="00C9113B" w:rsidTr="003A47AB">
        <w:tc>
          <w:tcPr>
            <w:tcW w:w="4077" w:type="dxa"/>
            <w:vAlign w:val="center"/>
          </w:tcPr>
          <w:p w:rsidR="005A7AD8" w:rsidRPr="00C9113B" w:rsidRDefault="005A7AD8" w:rsidP="003A47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A7AD8" w:rsidRPr="00C9113B" w:rsidRDefault="005A7AD8" w:rsidP="003A47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5A7AD8" w:rsidRPr="00C9113B" w:rsidRDefault="005A7AD8" w:rsidP="003A47AB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А.Ф. Шамраев</w:t>
            </w: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5A7AD8" w:rsidRDefault="005A7AD8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5A7AD8" w:rsidRPr="00C9113B" w:rsidRDefault="00DD3716" w:rsidP="005A7AD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В.В. Тимохин</w:t>
            </w: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И.А. Петруненко</w:t>
            </w:r>
          </w:p>
        </w:tc>
      </w:tr>
    </w:tbl>
    <w:p w:rsidR="006B262C" w:rsidRPr="00C9113B" w:rsidRDefault="006B262C" w:rsidP="007E32C4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6B262C" w:rsidRPr="00C9113B" w:rsidSect="00B81A62">
      <w:headerReference w:type="default" r:id="rId8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65C" w:rsidRDefault="00EF765C" w:rsidP="006D1954">
      <w:pPr>
        <w:spacing w:after="0" w:line="240" w:lineRule="auto"/>
      </w:pPr>
      <w:r>
        <w:separator/>
      </w:r>
    </w:p>
  </w:endnote>
  <w:endnote w:type="continuationSeparator" w:id="0">
    <w:p w:rsidR="00EF765C" w:rsidRDefault="00EF765C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65C" w:rsidRDefault="00EF765C" w:rsidP="006D1954">
      <w:pPr>
        <w:spacing w:after="0" w:line="240" w:lineRule="auto"/>
      </w:pPr>
      <w:r>
        <w:separator/>
      </w:r>
    </w:p>
  </w:footnote>
  <w:footnote w:type="continuationSeparator" w:id="0">
    <w:p w:rsidR="00EF765C" w:rsidRDefault="00EF765C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54" w:rsidRDefault="006D1954">
    <w:pPr>
      <w:pStyle w:val="a8"/>
      <w:jc w:val="center"/>
    </w:pPr>
  </w:p>
  <w:p w:rsidR="006D1954" w:rsidRDefault="006D19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4B04"/>
    <w:multiLevelType w:val="multilevel"/>
    <w:tmpl w:val="EE8899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1754C2"/>
    <w:multiLevelType w:val="hybridMultilevel"/>
    <w:tmpl w:val="A7BC63F8"/>
    <w:lvl w:ilvl="0" w:tplc="5BB0F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CA"/>
    <w:rsid w:val="00011ED4"/>
    <w:rsid w:val="00016501"/>
    <w:rsid w:val="00033474"/>
    <w:rsid w:val="00037A23"/>
    <w:rsid w:val="00054079"/>
    <w:rsid w:val="00056E02"/>
    <w:rsid w:val="00063A04"/>
    <w:rsid w:val="0007518C"/>
    <w:rsid w:val="000B246F"/>
    <w:rsid w:val="000E209C"/>
    <w:rsid w:val="000E2C51"/>
    <w:rsid w:val="00110C33"/>
    <w:rsid w:val="00132303"/>
    <w:rsid w:val="0014220D"/>
    <w:rsid w:val="00145930"/>
    <w:rsid w:val="0017361A"/>
    <w:rsid w:val="00176D1D"/>
    <w:rsid w:val="00197A3A"/>
    <w:rsid w:val="00197BD0"/>
    <w:rsid w:val="001D3C53"/>
    <w:rsid w:val="001E587B"/>
    <w:rsid w:val="00200900"/>
    <w:rsid w:val="00213F1E"/>
    <w:rsid w:val="00246B4E"/>
    <w:rsid w:val="00257DA8"/>
    <w:rsid w:val="00262856"/>
    <w:rsid w:val="00263FA1"/>
    <w:rsid w:val="00265105"/>
    <w:rsid w:val="002743C9"/>
    <w:rsid w:val="002C0692"/>
    <w:rsid w:val="003061C1"/>
    <w:rsid w:val="00331F4C"/>
    <w:rsid w:val="00372AB5"/>
    <w:rsid w:val="00386DD7"/>
    <w:rsid w:val="00392A1A"/>
    <w:rsid w:val="0039773C"/>
    <w:rsid w:val="003C3B83"/>
    <w:rsid w:val="00404BC0"/>
    <w:rsid w:val="00412378"/>
    <w:rsid w:val="00412DCC"/>
    <w:rsid w:val="00421577"/>
    <w:rsid w:val="004448FC"/>
    <w:rsid w:val="0044557F"/>
    <w:rsid w:val="0046581D"/>
    <w:rsid w:val="0046755E"/>
    <w:rsid w:val="00474BCA"/>
    <w:rsid w:val="004959BA"/>
    <w:rsid w:val="004A5608"/>
    <w:rsid w:val="00504A9E"/>
    <w:rsid w:val="005205E5"/>
    <w:rsid w:val="005601B5"/>
    <w:rsid w:val="00562ED5"/>
    <w:rsid w:val="00586F6C"/>
    <w:rsid w:val="00595B95"/>
    <w:rsid w:val="005A7AD8"/>
    <w:rsid w:val="005B2597"/>
    <w:rsid w:val="005B5915"/>
    <w:rsid w:val="005C316E"/>
    <w:rsid w:val="006344D3"/>
    <w:rsid w:val="0064184B"/>
    <w:rsid w:val="006B07BE"/>
    <w:rsid w:val="006B262C"/>
    <w:rsid w:val="006B6B91"/>
    <w:rsid w:val="006C30B9"/>
    <w:rsid w:val="006D1954"/>
    <w:rsid w:val="006D5931"/>
    <w:rsid w:val="006F585D"/>
    <w:rsid w:val="007144ED"/>
    <w:rsid w:val="00740585"/>
    <w:rsid w:val="0075381A"/>
    <w:rsid w:val="0076438D"/>
    <w:rsid w:val="007715A0"/>
    <w:rsid w:val="00771999"/>
    <w:rsid w:val="007B13A0"/>
    <w:rsid w:val="007C3B0E"/>
    <w:rsid w:val="007D19DA"/>
    <w:rsid w:val="007D37B2"/>
    <w:rsid w:val="007E32C4"/>
    <w:rsid w:val="007F5656"/>
    <w:rsid w:val="00802125"/>
    <w:rsid w:val="008123F8"/>
    <w:rsid w:val="00853850"/>
    <w:rsid w:val="008609CA"/>
    <w:rsid w:val="008A4F51"/>
    <w:rsid w:val="008B0ED5"/>
    <w:rsid w:val="008B2121"/>
    <w:rsid w:val="008E0E70"/>
    <w:rsid w:val="0095192B"/>
    <w:rsid w:val="00952D63"/>
    <w:rsid w:val="0095723C"/>
    <w:rsid w:val="0096209D"/>
    <w:rsid w:val="00977858"/>
    <w:rsid w:val="00995717"/>
    <w:rsid w:val="009979F7"/>
    <w:rsid w:val="009B43CD"/>
    <w:rsid w:val="009C6BE5"/>
    <w:rsid w:val="009E3818"/>
    <w:rsid w:val="009E713A"/>
    <w:rsid w:val="009F757A"/>
    <w:rsid w:val="00A70AA0"/>
    <w:rsid w:val="00B07082"/>
    <w:rsid w:val="00B1021D"/>
    <w:rsid w:val="00B15B77"/>
    <w:rsid w:val="00B415D9"/>
    <w:rsid w:val="00B50F82"/>
    <w:rsid w:val="00B5620B"/>
    <w:rsid w:val="00B77E58"/>
    <w:rsid w:val="00B80569"/>
    <w:rsid w:val="00B81A62"/>
    <w:rsid w:val="00BA0C09"/>
    <w:rsid w:val="00BD547D"/>
    <w:rsid w:val="00C175AE"/>
    <w:rsid w:val="00C26F1A"/>
    <w:rsid w:val="00C310C5"/>
    <w:rsid w:val="00C438AA"/>
    <w:rsid w:val="00C54833"/>
    <w:rsid w:val="00C57990"/>
    <w:rsid w:val="00C9113B"/>
    <w:rsid w:val="00C9446A"/>
    <w:rsid w:val="00CA067D"/>
    <w:rsid w:val="00CB4B9D"/>
    <w:rsid w:val="00CB5574"/>
    <w:rsid w:val="00CE352D"/>
    <w:rsid w:val="00D05ACC"/>
    <w:rsid w:val="00D07FD1"/>
    <w:rsid w:val="00D209AA"/>
    <w:rsid w:val="00D501FC"/>
    <w:rsid w:val="00D623A2"/>
    <w:rsid w:val="00D9472F"/>
    <w:rsid w:val="00DA4976"/>
    <w:rsid w:val="00DD3716"/>
    <w:rsid w:val="00DE2FED"/>
    <w:rsid w:val="00DF04A1"/>
    <w:rsid w:val="00E030EA"/>
    <w:rsid w:val="00E35FBA"/>
    <w:rsid w:val="00E4362F"/>
    <w:rsid w:val="00E439C5"/>
    <w:rsid w:val="00E450B6"/>
    <w:rsid w:val="00EA0C5E"/>
    <w:rsid w:val="00EF572A"/>
    <w:rsid w:val="00EF765C"/>
    <w:rsid w:val="00F01C02"/>
    <w:rsid w:val="00F075F5"/>
    <w:rsid w:val="00F24203"/>
    <w:rsid w:val="00F26894"/>
    <w:rsid w:val="00F333D8"/>
    <w:rsid w:val="00F62B5E"/>
    <w:rsid w:val="00F77B95"/>
    <w:rsid w:val="00F80DBB"/>
    <w:rsid w:val="00FA454F"/>
    <w:rsid w:val="00FD4A55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5D02"/>
  <w15:docId w15:val="{EE4D7F4C-AB90-458D-9541-C8637E31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7D984-B33C-4EE9-B3F8-A597D444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fateeva</cp:lastModifiedBy>
  <cp:revision>41</cp:revision>
  <cp:lastPrinted>2019-05-13T08:06:00Z</cp:lastPrinted>
  <dcterms:created xsi:type="dcterms:W3CDTF">2018-12-19T07:24:00Z</dcterms:created>
  <dcterms:modified xsi:type="dcterms:W3CDTF">2019-12-18T09:30:00Z</dcterms:modified>
</cp:coreProperties>
</file>