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45" w:rsidRDefault="00CD480D" w:rsidP="00925C6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27305</wp:posOffset>
            </wp:positionV>
            <wp:extent cx="575945" cy="7467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845" w:rsidRDefault="008C0845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4C4393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4C4393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393" w:rsidRPr="004C4393" w:rsidRDefault="00FA5720" w:rsidP="004C4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4C4393" w:rsidRPr="004C4393">
        <w:rPr>
          <w:rFonts w:ascii="Times New Roman" w:hAnsi="Times New Roman"/>
          <w:sz w:val="28"/>
          <w:szCs w:val="28"/>
        </w:rPr>
        <w:t>ОБРАЗОВАНИЕ «</w:t>
      </w:r>
      <w:r w:rsidR="004C4393" w:rsidRPr="004C439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4C4393" w:rsidRPr="0057148C" w:rsidRDefault="004C4393" w:rsidP="004C4393">
      <w:pPr>
        <w:pStyle w:val="2"/>
        <w:rPr>
          <w:sz w:val="26"/>
          <w:szCs w:val="26"/>
        </w:rPr>
      </w:pPr>
      <w:r w:rsidRPr="0057148C">
        <w:rPr>
          <w:sz w:val="26"/>
          <w:szCs w:val="26"/>
        </w:rPr>
        <w:t>ТОМСКАЯ ОБЛАСТЬ</w:t>
      </w:r>
    </w:p>
    <w:p w:rsidR="004C4393" w:rsidRPr="0057148C" w:rsidRDefault="004C4393" w:rsidP="004C43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C4393" w:rsidRPr="00E11EED" w:rsidRDefault="00FA5720" w:rsidP="004C4393">
      <w:pPr>
        <w:pStyle w:val="1"/>
        <w:rPr>
          <w:sz w:val="28"/>
          <w:szCs w:val="28"/>
        </w:rPr>
      </w:pPr>
      <w:r w:rsidRPr="00E11EED">
        <w:rPr>
          <w:sz w:val="28"/>
          <w:szCs w:val="28"/>
        </w:rPr>
        <w:t>АДМИНИСТРАЦИЯ</w:t>
      </w:r>
      <w:r w:rsidRPr="00E11EED">
        <w:rPr>
          <w:sz w:val="28"/>
          <w:szCs w:val="28"/>
          <w:lang w:eastAsia="x-none"/>
        </w:rPr>
        <w:t xml:space="preserve"> </w:t>
      </w:r>
      <w:r w:rsidRPr="00E11EED">
        <w:rPr>
          <w:sz w:val="28"/>
          <w:szCs w:val="28"/>
        </w:rPr>
        <w:t>КАРГАСОКСКОГО</w:t>
      </w:r>
      <w:r w:rsidRPr="00E11EED">
        <w:rPr>
          <w:sz w:val="28"/>
          <w:szCs w:val="28"/>
          <w:lang w:eastAsia="x-none"/>
        </w:rPr>
        <w:t xml:space="preserve"> </w:t>
      </w:r>
      <w:r w:rsidR="004C4393" w:rsidRPr="00E11EED">
        <w:rPr>
          <w:sz w:val="28"/>
          <w:szCs w:val="28"/>
        </w:rPr>
        <w:t>РАЙОНА</w:t>
      </w:r>
    </w:p>
    <w:p w:rsidR="004C4393" w:rsidRPr="00AB308A" w:rsidRDefault="004C4393" w:rsidP="004C439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170" w:type="dxa"/>
        <w:tblLayout w:type="fixed"/>
        <w:tblLook w:val="0000" w:firstRow="0" w:lastRow="0" w:firstColumn="0" w:lastColumn="0" w:noHBand="0" w:noVBand="0"/>
      </w:tblPr>
      <w:tblGrid>
        <w:gridCol w:w="1908"/>
        <w:gridCol w:w="3162"/>
        <w:gridCol w:w="2418"/>
        <w:gridCol w:w="2401"/>
        <w:gridCol w:w="281"/>
      </w:tblGrid>
      <w:tr w:rsidR="004C4393" w:rsidRPr="00AB308A" w:rsidTr="00280B31">
        <w:trPr>
          <w:gridAfter w:val="1"/>
          <w:wAfter w:w="281" w:type="dxa"/>
        </w:trPr>
        <w:tc>
          <w:tcPr>
            <w:tcW w:w="9889" w:type="dxa"/>
            <w:gridSpan w:val="4"/>
          </w:tcPr>
          <w:p w:rsidR="004C4393" w:rsidRPr="00AB308A" w:rsidRDefault="00E11EED" w:rsidP="004C4393">
            <w:pPr>
              <w:pStyle w:val="5"/>
              <w:rPr>
                <w:szCs w:val="32"/>
              </w:rPr>
            </w:pPr>
            <w:r w:rsidRPr="00AB308A">
              <w:rPr>
                <w:szCs w:val="32"/>
              </w:rPr>
              <w:t>ПОСТАНОВЛЕНИЕ</w:t>
            </w:r>
          </w:p>
          <w:p w:rsidR="004C4393" w:rsidRPr="00AB308A" w:rsidRDefault="004C4393" w:rsidP="004C439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C4393" w:rsidRPr="00AC15AD" w:rsidTr="00280B31">
        <w:trPr>
          <w:gridAfter w:val="1"/>
          <w:wAfter w:w="281" w:type="dxa"/>
        </w:trPr>
        <w:tc>
          <w:tcPr>
            <w:tcW w:w="1908" w:type="dxa"/>
          </w:tcPr>
          <w:p w:rsidR="004C4393" w:rsidRPr="00AC15AD" w:rsidRDefault="00323770" w:rsidP="00E1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90841" w:rsidRPr="00AC15AD">
              <w:rPr>
                <w:rFonts w:ascii="Times New Roman" w:hAnsi="Times New Roman"/>
                <w:sz w:val="24"/>
                <w:szCs w:val="24"/>
              </w:rPr>
              <w:t>.</w:t>
            </w:r>
            <w:r w:rsidR="00E105DB">
              <w:rPr>
                <w:rFonts w:ascii="Times New Roman" w:hAnsi="Times New Roman"/>
                <w:sz w:val="24"/>
                <w:szCs w:val="24"/>
              </w:rPr>
              <w:t>04</w:t>
            </w:r>
            <w:r w:rsidR="004C4393" w:rsidRPr="00AC15AD">
              <w:rPr>
                <w:rFonts w:ascii="Times New Roman" w:hAnsi="Times New Roman"/>
                <w:sz w:val="24"/>
                <w:szCs w:val="24"/>
              </w:rPr>
              <w:t>.20</w:t>
            </w:r>
            <w:r w:rsidR="00270DAC">
              <w:rPr>
                <w:rFonts w:ascii="Times New Roman" w:hAnsi="Times New Roman"/>
                <w:sz w:val="24"/>
                <w:szCs w:val="24"/>
              </w:rPr>
              <w:t>2</w:t>
            </w:r>
            <w:r w:rsidR="00E105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gridSpan w:val="2"/>
          </w:tcPr>
          <w:p w:rsidR="004C4393" w:rsidRPr="00AC15AD" w:rsidRDefault="00FA5720" w:rsidP="004C43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5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1" w:type="dxa"/>
          </w:tcPr>
          <w:p w:rsidR="004C4393" w:rsidRPr="00AC15AD" w:rsidRDefault="004C4393" w:rsidP="00775F75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15AD">
              <w:rPr>
                <w:rFonts w:ascii="Times New Roman" w:hAnsi="Times New Roman"/>
                <w:sz w:val="24"/>
                <w:szCs w:val="24"/>
              </w:rPr>
              <w:t>№</w:t>
            </w:r>
            <w:r w:rsidR="00AB308A" w:rsidRPr="00AC1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DDD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2809D1" w:rsidRPr="00AC15AD" w:rsidRDefault="002809D1" w:rsidP="00BE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93" w:rsidRPr="00AC15AD" w:rsidTr="00280B31">
        <w:trPr>
          <w:gridAfter w:val="1"/>
          <w:wAfter w:w="281" w:type="dxa"/>
        </w:trPr>
        <w:tc>
          <w:tcPr>
            <w:tcW w:w="7488" w:type="dxa"/>
            <w:gridSpan w:val="3"/>
          </w:tcPr>
          <w:p w:rsidR="004C4393" w:rsidRPr="00AC15AD" w:rsidRDefault="004C4393" w:rsidP="004C4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5AD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4C4393" w:rsidRPr="00AC15AD" w:rsidRDefault="004C4393" w:rsidP="004C4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393" w:rsidRPr="00AC15AD" w:rsidTr="00280B31">
        <w:tc>
          <w:tcPr>
            <w:tcW w:w="5070" w:type="dxa"/>
            <w:gridSpan w:val="2"/>
          </w:tcPr>
          <w:p w:rsidR="0057148C" w:rsidRPr="00AC15AD" w:rsidRDefault="0057148C" w:rsidP="009A0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C4393" w:rsidRPr="00AC15AD" w:rsidRDefault="004C4393" w:rsidP="00E105D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5AD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  <w:r w:rsidR="008245E4" w:rsidRPr="00AC15A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E11EED" w:rsidRPr="00AC15AD">
              <w:rPr>
                <w:rFonts w:ascii="Times New Roman" w:hAnsi="Times New Roman"/>
                <w:bCs/>
                <w:sz w:val="24"/>
                <w:szCs w:val="24"/>
              </w:rPr>
              <w:t>постановлени</w:t>
            </w:r>
            <w:r w:rsidR="00E105D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BE7628" w:rsidRPr="00AC15AD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Каргасокского района</w:t>
            </w:r>
            <w:r w:rsidR="00E105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105DB" w:rsidRPr="00E105DB">
              <w:rPr>
                <w:rFonts w:ascii="Times New Roman" w:hAnsi="Times New Roman"/>
                <w:sz w:val="24"/>
                <w:szCs w:val="24"/>
              </w:rPr>
              <w:t>от 08.06.2015 № 96 «Об утверждении перечня муниципальных программ муниципального образования «Каргасокский район»</w:t>
            </w:r>
          </w:p>
        </w:tc>
        <w:tc>
          <w:tcPr>
            <w:tcW w:w="5100" w:type="dxa"/>
            <w:gridSpan w:val="3"/>
          </w:tcPr>
          <w:p w:rsidR="004C4393" w:rsidRPr="00AC15AD" w:rsidRDefault="004C4393" w:rsidP="004C4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393" w:rsidRPr="00AC15AD" w:rsidRDefault="004C4393" w:rsidP="004C4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628" w:rsidRPr="00AC15AD" w:rsidRDefault="00E105DB" w:rsidP="00AE28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5DB">
        <w:rPr>
          <w:rFonts w:ascii="Times New Roman" w:hAnsi="Times New Roman"/>
          <w:sz w:val="24"/>
          <w:szCs w:val="24"/>
        </w:rPr>
        <w:t>В целях повышения эффективности реализации и управления муниципальными программами муниципального образования «Каргасокский район»</w:t>
      </w:r>
    </w:p>
    <w:p w:rsidR="000B7CD7" w:rsidRPr="00AC15AD" w:rsidRDefault="000B7CD7" w:rsidP="009572E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CD7" w:rsidRPr="00AC15AD" w:rsidRDefault="000B7CD7" w:rsidP="00462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5A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8245E4" w:rsidRPr="00AC15AD" w:rsidRDefault="008245E4" w:rsidP="009572E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2EB" w:rsidRDefault="008B0B2B" w:rsidP="000D0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7C53">
        <w:rPr>
          <w:rFonts w:ascii="Times New Roman" w:hAnsi="Times New Roman"/>
          <w:sz w:val="24"/>
          <w:szCs w:val="24"/>
        </w:rPr>
        <w:t>1</w:t>
      </w:r>
      <w:r w:rsidR="00D3696D" w:rsidRPr="00E17C53">
        <w:rPr>
          <w:rFonts w:ascii="Times New Roman" w:hAnsi="Times New Roman"/>
          <w:sz w:val="24"/>
          <w:szCs w:val="24"/>
        </w:rPr>
        <w:t>.</w:t>
      </w:r>
      <w:r w:rsidR="008C6A24" w:rsidRPr="00E17C53">
        <w:rPr>
          <w:rFonts w:ascii="Times New Roman" w:hAnsi="Times New Roman"/>
          <w:bCs/>
          <w:sz w:val="24"/>
          <w:szCs w:val="24"/>
        </w:rPr>
        <w:t xml:space="preserve"> </w:t>
      </w:r>
      <w:r w:rsidR="008C3DD4" w:rsidRPr="00E17C53">
        <w:rPr>
          <w:rFonts w:ascii="Times New Roman" w:hAnsi="Times New Roman"/>
          <w:bCs/>
          <w:sz w:val="24"/>
          <w:szCs w:val="24"/>
        </w:rPr>
        <w:t>Внести в постановление Администрации Каргасокского района от 08.06.2015 № 96 «Об утверждении перечня муниципальных программ муниципального образования «Каргасокский район» (далее – Постановление) следующие изменения</w:t>
      </w:r>
      <w:r w:rsidR="008C3DD4" w:rsidRPr="008C3DD4">
        <w:rPr>
          <w:rFonts w:ascii="Times New Roman" w:hAnsi="Times New Roman"/>
          <w:bCs/>
          <w:sz w:val="24"/>
          <w:szCs w:val="24"/>
        </w:rPr>
        <w:t>:</w:t>
      </w:r>
    </w:p>
    <w:p w:rsidR="00E17C53" w:rsidRDefault="00E17C53" w:rsidP="009572E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7C53">
        <w:rPr>
          <w:rFonts w:ascii="Times New Roman" w:hAnsi="Times New Roman"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17C53">
        <w:rPr>
          <w:rFonts w:ascii="Times New Roman" w:hAnsi="Times New Roman"/>
          <w:sz w:val="24"/>
          <w:szCs w:val="24"/>
          <w:lang w:eastAsia="ru-RU"/>
        </w:rPr>
        <w:t xml:space="preserve"> перечня муниципальных программ муниципального образования «Каргасокский район», утвержденный указанным Постановлением (приложение), изложить в следующей редакции:</w:t>
      </w:r>
    </w:p>
    <w:p w:rsidR="00E17C53" w:rsidRDefault="00E17C53" w:rsidP="00E17C53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409"/>
        <w:gridCol w:w="2977"/>
      </w:tblGrid>
      <w:tr w:rsidR="00E17C53" w:rsidRPr="00E17C53" w:rsidTr="001A55DE">
        <w:tc>
          <w:tcPr>
            <w:tcW w:w="675" w:type="dxa"/>
          </w:tcPr>
          <w:p w:rsidR="00E17C53" w:rsidRPr="00E17C53" w:rsidRDefault="00E17C53" w:rsidP="00E1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17C53" w:rsidRPr="00E17C53" w:rsidRDefault="00E837C3" w:rsidP="00E17C5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E17C53" w:rsidRPr="00E17C53">
                <w:rPr>
                  <w:sz w:val="24"/>
                  <w:szCs w:val="24"/>
                </w:rPr>
                <w:t>Развитие молодежной политики</w:t>
              </w:r>
            </w:hyperlink>
            <w:r w:rsidR="00E17C53" w:rsidRPr="00E17C53">
              <w:rPr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E17C53" w:rsidRPr="00E17C53" w:rsidRDefault="00E17C53" w:rsidP="00E1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E17C53" w:rsidRPr="00E17C53" w:rsidRDefault="00E17C53" w:rsidP="00E17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  <w:tc>
          <w:tcPr>
            <w:tcW w:w="2977" w:type="dxa"/>
          </w:tcPr>
          <w:p w:rsidR="00E17C53" w:rsidRPr="00E17C53" w:rsidRDefault="00E17C53" w:rsidP="00E17C53">
            <w:pPr>
              <w:spacing w:after="0" w:line="240" w:lineRule="auto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  <w:u w:val="single"/>
              </w:rPr>
              <w:t>Куратор</w:t>
            </w:r>
            <w:r w:rsidRPr="00E17C53">
              <w:rPr>
                <w:sz w:val="24"/>
                <w:szCs w:val="24"/>
              </w:rPr>
              <w:t xml:space="preserve"> – </w:t>
            </w:r>
            <w:r w:rsidRPr="00E17C53">
              <w:rPr>
                <w:bCs/>
                <w:sz w:val="24"/>
                <w:szCs w:val="24"/>
              </w:rPr>
              <w:t>Заместитель Главы Каргасокского района по социальным вопросам - начальник отдела по социальной работе.</w:t>
            </w:r>
          </w:p>
          <w:p w:rsidR="00E17C53" w:rsidRPr="00E17C53" w:rsidRDefault="00E17C53" w:rsidP="00E17C53">
            <w:pPr>
              <w:spacing w:after="0" w:line="240" w:lineRule="auto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E17C53">
              <w:rPr>
                <w:sz w:val="24"/>
                <w:szCs w:val="24"/>
              </w:rPr>
              <w:t xml:space="preserve"> – Главный </w:t>
            </w:r>
            <w:hyperlink r:id="rId9" w:history="1">
              <w:r w:rsidRPr="00E17C53">
                <w:rPr>
                  <w:sz w:val="24"/>
                  <w:szCs w:val="24"/>
                </w:rPr>
                <w:t>специалист по спорту и молодежной политике отдела по социальной работе Администрации Каргасокского района</w:t>
              </w:r>
            </w:hyperlink>
            <w:r w:rsidRPr="00E17C53">
              <w:rPr>
                <w:sz w:val="24"/>
                <w:szCs w:val="24"/>
              </w:rPr>
              <w:t>.</w:t>
            </w:r>
          </w:p>
          <w:p w:rsidR="00E17C53" w:rsidRPr="00E17C53" w:rsidRDefault="00E17C53" w:rsidP="00E1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E17C53">
              <w:rPr>
                <w:sz w:val="24"/>
                <w:szCs w:val="24"/>
                <w:u w:val="single"/>
              </w:rPr>
              <w:t>Соисполнители:</w:t>
            </w:r>
            <w:r w:rsidRPr="00E17C53">
              <w:rPr>
                <w:sz w:val="24"/>
                <w:szCs w:val="24"/>
              </w:rPr>
              <w:t xml:space="preserve"> </w:t>
            </w:r>
          </w:p>
          <w:p w:rsidR="00E17C53" w:rsidRPr="00E17C53" w:rsidRDefault="00E17C53" w:rsidP="00E17C53">
            <w:pPr>
              <w:spacing w:after="0" w:line="240" w:lineRule="auto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</w:rPr>
              <w:t xml:space="preserve">1). Управление жилищно-коммунального хозяйства </w:t>
            </w:r>
            <w:r w:rsidRPr="00E17C53">
              <w:rPr>
                <w:sz w:val="24"/>
                <w:szCs w:val="24"/>
              </w:rPr>
              <w:lastRenderedPageBreak/>
              <w:t>и капитального строительства муниципального образования «Каргасокский район»;</w:t>
            </w:r>
          </w:p>
          <w:p w:rsidR="00E17C53" w:rsidRDefault="00E17C53" w:rsidP="00E17C53">
            <w:pPr>
              <w:spacing w:after="0" w:line="240" w:lineRule="auto"/>
              <w:rPr>
                <w:sz w:val="24"/>
                <w:szCs w:val="24"/>
              </w:rPr>
            </w:pPr>
            <w:r w:rsidRPr="00E17C53">
              <w:rPr>
                <w:sz w:val="24"/>
                <w:szCs w:val="24"/>
              </w:rPr>
              <w:t>2). Управление образования, опеки и попечительства муниципального образования «Каргасокский район»</w:t>
            </w:r>
            <w:r>
              <w:rPr>
                <w:sz w:val="24"/>
                <w:szCs w:val="24"/>
              </w:rPr>
              <w:t>;</w:t>
            </w:r>
          </w:p>
          <w:p w:rsidR="00E17C53" w:rsidRPr="00E17C53" w:rsidRDefault="00E17C53" w:rsidP="00E17C5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E17C53">
              <w:rPr>
                <w:sz w:val="24"/>
                <w:szCs w:val="24"/>
              </w:rPr>
              <w:t>ОГБУЗ «Каргасокская РБ».</w:t>
            </w:r>
          </w:p>
        </w:tc>
      </w:tr>
    </w:tbl>
    <w:p w:rsidR="00E17C53" w:rsidRDefault="00E17C53" w:rsidP="00E17C53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».</w:t>
      </w:r>
    </w:p>
    <w:p w:rsidR="006E1D24" w:rsidRPr="00AC15AD" w:rsidRDefault="00B2381E" w:rsidP="009572E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81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515620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53">
        <w:rPr>
          <w:rFonts w:ascii="Times New Roman" w:hAnsi="Times New Roman"/>
          <w:bCs/>
          <w:sz w:val="24"/>
          <w:szCs w:val="24"/>
        </w:rPr>
        <w:t>2</w:t>
      </w:r>
      <w:r w:rsidR="00E11EED" w:rsidRPr="00AC15AD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</w:t>
      </w:r>
      <w:r w:rsidR="00E105DB" w:rsidRPr="00E105DB">
        <w:rPr>
          <w:rFonts w:ascii="Times New Roman" w:hAnsi="Times New Roman"/>
          <w:bCs/>
          <w:sz w:val="24"/>
          <w:szCs w:val="24"/>
        </w:rPr>
        <w:t>со дня официального опубликования (обнародования) в порядке, предусмотренном Уставом муниципального образования «Каргасокский район»</w:t>
      </w:r>
      <w:r w:rsidR="00E11EED" w:rsidRPr="00AC15AD">
        <w:rPr>
          <w:rFonts w:ascii="Times New Roman" w:hAnsi="Times New Roman"/>
          <w:bCs/>
          <w:sz w:val="24"/>
          <w:szCs w:val="24"/>
        </w:rPr>
        <w:t>.</w:t>
      </w:r>
    </w:p>
    <w:p w:rsidR="00712544" w:rsidRPr="00AC15AD" w:rsidRDefault="006E1D24" w:rsidP="009572EB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C15AD">
        <w:rPr>
          <w:rFonts w:ascii="Times New Roman" w:hAnsi="Times New Roman"/>
          <w:sz w:val="24"/>
          <w:szCs w:val="24"/>
        </w:rPr>
        <w:tab/>
      </w:r>
    </w:p>
    <w:p w:rsidR="000B7CD7" w:rsidRDefault="000B7CD7" w:rsidP="004C4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01CD" w:rsidRPr="00AC15AD" w:rsidRDefault="000D01CD" w:rsidP="004C43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1451"/>
        <w:gridCol w:w="3191"/>
      </w:tblGrid>
      <w:tr w:rsidR="004C4393" w:rsidRPr="00AC15AD" w:rsidTr="00E11EED">
        <w:tc>
          <w:tcPr>
            <w:tcW w:w="4928" w:type="dxa"/>
          </w:tcPr>
          <w:p w:rsidR="004C4393" w:rsidRPr="00AC15AD" w:rsidRDefault="00511523" w:rsidP="00E10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4C4393" w:rsidRPr="00AC15AD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63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B17" w:rsidRPr="00AC1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393" w:rsidRPr="00AC15AD">
              <w:rPr>
                <w:rFonts w:ascii="Times New Roman" w:hAnsi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1451" w:type="dxa"/>
            <w:vAlign w:val="center"/>
          </w:tcPr>
          <w:p w:rsidR="004C4393" w:rsidRPr="00AC15AD" w:rsidRDefault="004C4393" w:rsidP="004C4393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4393" w:rsidRPr="00AC15AD" w:rsidRDefault="00AB308A" w:rsidP="006C54AD">
            <w:pPr>
              <w:pStyle w:val="3"/>
              <w:rPr>
                <w:sz w:val="24"/>
              </w:rPr>
            </w:pPr>
            <w:r w:rsidRPr="00AC15AD">
              <w:rPr>
                <w:sz w:val="24"/>
              </w:rPr>
              <w:t xml:space="preserve">                 </w:t>
            </w:r>
            <w:r w:rsidR="006C54AD">
              <w:rPr>
                <w:sz w:val="24"/>
              </w:rPr>
              <w:t>Ю.П. Микитич</w:t>
            </w:r>
          </w:p>
        </w:tc>
      </w:tr>
    </w:tbl>
    <w:p w:rsidR="000B7CD7" w:rsidRDefault="000B7CD7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1CD" w:rsidRDefault="000D01CD" w:rsidP="004C4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2"/>
      </w:tblGrid>
      <w:tr w:rsidR="00046ED1" w:rsidRPr="00BB73B4" w:rsidTr="00E11EED">
        <w:tc>
          <w:tcPr>
            <w:tcW w:w="2628" w:type="dxa"/>
            <w:vMerge w:val="restart"/>
          </w:tcPr>
          <w:p w:rsidR="00046ED1" w:rsidRPr="00D97A2D" w:rsidRDefault="00046ED1" w:rsidP="00046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7A2D">
              <w:rPr>
                <w:rFonts w:ascii="Times New Roman" w:hAnsi="Times New Roman"/>
                <w:sz w:val="20"/>
                <w:szCs w:val="20"/>
              </w:rPr>
              <w:t>И.</w:t>
            </w:r>
            <w:r w:rsidR="008168A7">
              <w:rPr>
                <w:rFonts w:ascii="Times New Roman" w:hAnsi="Times New Roman"/>
                <w:sz w:val="20"/>
                <w:szCs w:val="20"/>
              </w:rPr>
              <w:t>А</w:t>
            </w:r>
            <w:r w:rsidRPr="00D97A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168A7">
              <w:rPr>
                <w:rFonts w:ascii="Times New Roman" w:hAnsi="Times New Roman"/>
                <w:sz w:val="20"/>
                <w:szCs w:val="20"/>
              </w:rPr>
              <w:t>Ожогина</w:t>
            </w:r>
            <w:r w:rsidRPr="00D97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6ED1" w:rsidRPr="00D97A2D" w:rsidRDefault="00AB308A" w:rsidP="008168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(38253) </w:t>
            </w:r>
            <w:r w:rsidR="00046ED1" w:rsidRPr="00D97A2D">
              <w:rPr>
                <w:rFonts w:ascii="Times New Roman" w:hAnsi="Times New Roman"/>
                <w:sz w:val="20"/>
                <w:szCs w:val="20"/>
              </w:rPr>
              <w:t>2-</w:t>
            </w:r>
            <w:r w:rsidR="008168A7">
              <w:rPr>
                <w:rFonts w:ascii="Times New Roman" w:hAnsi="Times New Roman"/>
                <w:sz w:val="20"/>
                <w:szCs w:val="20"/>
              </w:rPr>
              <w:t>3</w:t>
            </w:r>
            <w:r w:rsidR="00046ED1" w:rsidRPr="00D97A2D">
              <w:rPr>
                <w:rFonts w:ascii="Times New Roman" w:hAnsi="Times New Roman"/>
                <w:sz w:val="20"/>
                <w:szCs w:val="20"/>
              </w:rPr>
              <w:t>2-</w:t>
            </w:r>
            <w:r w:rsidR="008168A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942" w:type="dxa"/>
            <w:tcBorders>
              <w:left w:val="nil"/>
            </w:tcBorders>
          </w:tcPr>
          <w:p w:rsidR="00046ED1" w:rsidRPr="00BB73B4" w:rsidRDefault="00046ED1" w:rsidP="004C4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6ED1" w:rsidRPr="00BB73B4" w:rsidTr="00E11EED">
        <w:tc>
          <w:tcPr>
            <w:tcW w:w="2628" w:type="dxa"/>
            <w:vMerge/>
          </w:tcPr>
          <w:p w:rsidR="00046ED1" w:rsidRPr="00D97A2D" w:rsidRDefault="00046ED1" w:rsidP="00280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2" w:type="dxa"/>
            <w:tcBorders>
              <w:left w:val="nil"/>
            </w:tcBorders>
          </w:tcPr>
          <w:p w:rsidR="00046ED1" w:rsidRPr="00BB73B4" w:rsidRDefault="00046ED1" w:rsidP="004C43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2A3B" w:rsidRPr="0037758D" w:rsidRDefault="008B2A3B" w:rsidP="008168A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</w:rPr>
      </w:pPr>
    </w:p>
    <w:sectPr w:rsidR="008B2A3B" w:rsidRPr="0037758D" w:rsidSect="00CA3091">
      <w:headerReference w:type="default" r:id="rId11"/>
      <w:pgSz w:w="11906" w:h="16838" w:code="9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EA9" w:rsidRDefault="00005EA9" w:rsidP="00CA3091">
      <w:pPr>
        <w:spacing w:after="0" w:line="240" w:lineRule="auto"/>
      </w:pPr>
      <w:r>
        <w:separator/>
      </w:r>
    </w:p>
  </w:endnote>
  <w:endnote w:type="continuationSeparator" w:id="0">
    <w:p w:rsidR="00005EA9" w:rsidRDefault="00005EA9" w:rsidP="00CA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EA9" w:rsidRDefault="00005EA9" w:rsidP="00CA3091">
      <w:pPr>
        <w:spacing w:after="0" w:line="240" w:lineRule="auto"/>
      </w:pPr>
      <w:r>
        <w:separator/>
      </w:r>
    </w:p>
  </w:footnote>
  <w:footnote w:type="continuationSeparator" w:id="0">
    <w:p w:rsidR="00005EA9" w:rsidRDefault="00005EA9" w:rsidP="00CA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91" w:rsidRDefault="00CA309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381E">
      <w:rPr>
        <w:noProof/>
      </w:rPr>
      <w:t>2</w:t>
    </w:r>
    <w:r>
      <w:fldChar w:fldCharType="end"/>
    </w:r>
  </w:p>
  <w:p w:rsidR="00CA3091" w:rsidRDefault="00CA30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977"/>
    <w:multiLevelType w:val="hybridMultilevel"/>
    <w:tmpl w:val="B49A2A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6416477"/>
    <w:multiLevelType w:val="hybridMultilevel"/>
    <w:tmpl w:val="079AF67C"/>
    <w:lvl w:ilvl="0" w:tplc="C4D845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2A"/>
    <w:rsid w:val="00005EA9"/>
    <w:rsid w:val="00020B5E"/>
    <w:rsid w:val="00046ED1"/>
    <w:rsid w:val="00054DB2"/>
    <w:rsid w:val="000560B9"/>
    <w:rsid w:val="00083630"/>
    <w:rsid w:val="000B6D0B"/>
    <w:rsid w:val="000B7CD7"/>
    <w:rsid w:val="000C4687"/>
    <w:rsid w:val="000D01CD"/>
    <w:rsid w:val="000D0F19"/>
    <w:rsid w:val="000D36EF"/>
    <w:rsid w:val="000D7834"/>
    <w:rsid w:val="000E301D"/>
    <w:rsid w:val="000F4CD4"/>
    <w:rsid w:val="001001AF"/>
    <w:rsid w:val="001154FE"/>
    <w:rsid w:val="001306CC"/>
    <w:rsid w:val="00136850"/>
    <w:rsid w:val="00152BE3"/>
    <w:rsid w:val="001671AF"/>
    <w:rsid w:val="0017014E"/>
    <w:rsid w:val="001915CB"/>
    <w:rsid w:val="001A52E0"/>
    <w:rsid w:val="001B603F"/>
    <w:rsid w:val="001D48BF"/>
    <w:rsid w:val="00220C22"/>
    <w:rsid w:val="00230C16"/>
    <w:rsid w:val="0024021A"/>
    <w:rsid w:val="00247183"/>
    <w:rsid w:val="002663F6"/>
    <w:rsid w:val="00270DAC"/>
    <w:rsid w:val="002809D1"/>
    <w:rsid w:val="00280B31"/>
    <w:rsid w:val="0029322F"/>
    <w:rsid w:val="002965E9"/>
    <w:rsid w:val="002A47E3"/>
    <w:rsid w:val="002C67D2"/>
    <w:rsid w:val="002E0E77"/>
    <w:rsid w:val="002E26BE"/>
    <w:rsid w:val="002F39B1"/>
    <w:rsid w:val="0032117F"/>
    <w:rsid w:val="00321671"/>
    <w:rsid w:val="00323770"/>
    <w:rsid w:val="00340B20"/>
    <w:rsid w:val="0036358C"/>
    <w:rsid w:val="00373673"/>
    <w:rsid w:val="0037758D"/>
    <w:rsid w:val="00384169"/>
    <w:rsid w:val="003B4250"/>
    <w:rsid w:val="004122EB"/>
    <w:rsid w:val="004451E0"/>
    <w:rsid w:val="00462F98"/>
    <w:rsid w:val="0047031C"/>
    <w:rsid w:val="00483D85"/>
    <w:rsid w:val="00486AED"/>
    <w:rsid w:val="004B5285"/>
    <w:rsid w:val="004C4393"/>
    <w:rsid w:val="004C6233"/>
    <w:rsid w:val="00511523"/>
    <w:rsid w:val="00511F80"/>
    <w:rsid w:val="005307BB"/>
    <w:rsid w:val="00540215"/>
    <w:rsid w:val="005458C5"/>
    <w:rsid w:val="00560325"/>
    <w:rsid w:val="0057148C"/>
    <w:rsid w:val="005774B5"/>
    <w:rsid w:val="00590841"/>
    <w:rsid w:val="005A0A38"/>
    <w:rsid w:val="005C1591"/>
    <w:rsid w:val="005C3C53"/>
    <w:rsid w:val="00603550"/>
    <w:rsid w:val="006264C4"/>
    <w:rsid w:val="0063156D"/>
    <w:rsid w:val="00642ACD"/>
    <w:rsid w:val="0064337D"/>
    <w:rsid w:val="00651361"/>
    <w:rsid w:val="00656816"/>
    <w:rsid w:val="00685957"/>
    <w:rsid w:val="00692A61"/>
    <w:rsid w:val="006A770C"/>
    <w:rsid w:val="006B605F"/>
    <w:rsid w:val="006B70A6"/>
    <w:rsid w:val="006C54AD"/>
    <w:rsid w:val="006D626A"/>
    <w:rsid w:val="006E0CBB"/>
    <w:rsid w:val="006E1D24"/>
    <w:rsid w:val="006F7614"/>
    <w:rsid w:val="0070756D"/>
    <w:rsid w:val="00712544"/>
    <w:rsid w:val="00775F75"/>
    <w:rsid w:val="00776D93"/>
    <w:rsid w:val="0078029D"/>
    <w:rsid w:val="007825BA"/>
    <w:rsid w:val="0079522A"/>
    <w:rsid w:val="007C638B"/>
    <w:rsid w:val="007E3420"/>
    <w:rsid w:val="007E5479"/>
    <w:rsid w:val="00813726"/>
    <w:rsid w:val="008168A7"/>
    <w:rsid w:val="008245E4"/>
    <w:rsid w:val="00826DE7"/>
    <w:rsid w:val="00832756"/>
    <w:rsid w:val="0084311C"/>
    <w:rsid w:val="00864AA7"/>
    <w:rsid w:val="00865F6D"/>
    <w:rsid w:val="00881181"/>
    <w:rsid w:val="00881D74"/>
    <w:rsid w:val="008B0B2B"/>
    <w:rsid w:val="008B2A3B"/>
    <w:rsid w:val="008C0845"/>
    <w:rsid w:val="008C3DD4"/>
    <w:rsid w:val="008C6A24"/>
    <w:rsid w:val="008D241E"/>
    <w:rsid w:val="009017D8"/>
    <w:rsid w:val="00916B13"/>
    <w:rsid w:val="00917EDE"/>
    <w:rsid w:val="00925C63"/>
    <w:rsid w:val="00941CC9"/>
    <w:rsid w:val="009572EB"/>
    <w:rsid w:val="009660BB"/>
    <w:rsid w:val="00983CD9"/>
    <w:rsid w:val="009866F4"/>
    <w:rsid w:val="009975A2"/>
    <w:rsid w:val="009A0FE5"/>
    <w:rsid w:val="009F193A"/>
    <w:rsid w:val="009F55D9"/>
    <w:rsid w:val="00A20292"/>
    <w:rsid w:val="00A21ADD"/>
    <w:rsid w:val="00A27DEC"/>
    <w:rsid w:val="00A33411"/>
    <w:rsid w:val="00A36265"/>
    <w:rsid w:val="00A50F9D"/>
    <w:rsid w:val="00A924AB"/>
    <w:rsid w:val="00AA361B"/>
    <w:rsid w:val="00AA38A1"/>
    <w:rsid w:val="00AB308A"/>
    <w:rsid w:val="00AB4677"/>
    <w:rsid w:val="00AB7484"/>
    <w:rsid w:val="00AC15AD"/>
    <w:rsid w:val="00AE2811"/>
    <w:rsid w:val="00AE641C"/>
    <w:rsid w:val="00AF2530"/>
    <w:rsid w:val="00B06F17"/>
    <w:rsid w:val="00B2381E"/>
    <w:rsid w:val="00B2455F"/>
    <w:rsid w:val="00B33E7C"/>
    <w:rsid w:val="00B5539D"/>
    <w:rsid w:val="00B65688"/>
    <w:rsid w:val="00B9598C"/>
    <w:rsid w:val="00BA39EE"/>
    <w:rsid w:val="00BB73B4"/>
    <w:rsid w:val="00BC1120"/>
    <w:rsid w:val="00BD3BEA"/>
    <w:rsid w:val="00BE7628"/>
    <w:rsid w:val="00C0594B"/>
    <w:rsid w:val="00C253EC"/>
    <w:rsid w:val="00C26FD8"/>
    <w:rsid w:val="00C30033"/>
    <w:rsid w:val="00C601F3"/>
    <w:rsid w:val="00C72096"/>
    <w:rsid w:val="00C76B4B"/>
    <w:rsid w:val="00CA3091"/>
    <w:rsid w:val="00CA4D96"/>
    <w:rsid w:val="00CD480D"/>
    <w:rsid w:val="00CD6155"/>
    <w:rsid w:val="00CD6442"/>
    <w:rsid w:val="00CE020C"/>
    <w:rsid w:val="00D25706"/>
    <w:rsid w:val="00D35947"/>
    <w:rsid w:val="00D3696D"/>
    <w:rsid w:val="00D63C40"/>
    <w:rsid w:val="00D773F3"/>
    <w:rsid w:val="00D97A2D"/>
    <w:rsid w:val="00D97B7F"/>
    <w:rsid w:val="00DA4D0D"/>
    <w:rsid w:val="00DA5DFA"/>
    <w:rsid w:val="00DB55C8"/>
    <w:rsid w:val="00DC5528"/>
    <w:rsid w:val="00DD2970"/>
    <w:rsid w:val="00DD3DDD"/>
    <w:rsid w:val="00DE1DE3"/>
    <w:rsid w:val="00DE4A7E"/>
    <w:rsid w:val="00E105DB"/>
    <w:rsid w:val="00E10D0A"/>
    <w:rsid w:val="00E11EED"/>
    <w:rsid w:val="00E16160"/>
    <w:rsid w:val="00E17C53"/>
    <w:rsid w:val="00E26678"/>
    <w:rsid w:val="00E311BF"/>
    <w:rsid w:val="00E31B13"/>
    <w:rsid w:val="00E34753"/>
    <w:rsid w:val="00E75310"/>
    <w:rsid w:val="00E8533D"/>
    <w:rsid w:val="00E8642E"/>
    <w:rsid w:val="00E91B17"/>
    <w:rsid w:val="00EC0F32"/>
    <w:rsid w:val="00EC382B"/>
    <w:rsid w:val="00F12911"/>
    <w:rsid w:val="00F440BA"/>
    <w:rsid w:val="00F465CB"/>
    <w:rsid w:val="00F50BBB"/>
    <w:rsid w:val="00F565B7"/>
    <w:rsid w:val="00F747AD"/>
    <w:rsid w:val="00F87F31"/>
    <w:rsid w:val="00FA241C"/>
    <w:rsid w:val="00FA5720"/>
    <w:rsid w:val="00FB699F"/>
    <w:rsid w:val="00FC2266"/>
    <w:rsid w:val="00FD36AB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65270"/>
  <w14:defaultImageDpi w14:val="0"/>
  <w15:docId w15:val="{73236873-0B9F-401B-946E-1888672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43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4393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4C4393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4C439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4393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4C4393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4C4393"/>
    <w:rPr>
      <w:rFonts w:ascii="Times New Roman" w:hAnsi="Times New Roman"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4C4393"/>
    <w:rPr>
      <w:rFonts w:ascii="Times New Roman" w:hAnsi="Times New Roman" w:cs="Times New Roman"/>
      <w:b/>
      <w:sz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4C4393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4393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D36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36A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unhideWhenUsed/>
    <w:rsid w:val="00C253E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253EC"/>
    <w:rPr>
      <w:rFonts w:ascii="Times New Roman" w:hAnsi="Times New Roman" w:cs="Times New Roman"/>
      <w:sz w:val="28"/>
      <w:lang w:val="x-none" w:eastAsia="x-none"/>
    </w:rPr>
  </w:style>
  <w:style w:type="character" w:customStyle="1" w:styleId="FontStyle14">
    <w:name w:val="Font Style14"/>
    <w:uiPriority w:val="99"/>
    <w:rsid w:val="00A924AB"/>
    <w:rPr>
      <w:rFonts w:ascii="Times New Roman" w:hAnsi="Times New Roman"/>
      <w:sz w:val="22"/>
    </w:rPr>
  </w:style>
  <w:style w:type="paragraph" w:styleId="a9">
    <w:name w:val="List Paragraph"/>
    <w:basedOn w:val="a"/>
    <w:uiPriority w:val="34"/>
    <w:qFormat/>
    <w:rsid w:val="00881181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59"/>
    <w:rsid w:val="00881181"/>
    <w:rPr>
      <w:rFonts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B9598C"/>
    <w:pPr>
      <w:spacing w:before="144" w:after="144" w:line="240" w:lineRule="atLeast"/>
    </w:pPr>
    <w:rPr>
      <w:rFonts w:ascii="Times New Roman" w:hAnsi="Times New Roman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A3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A3091"/>
    <w:rPr>
      <w:rFonts w:cs="Times New Roman"/>
      <w:sz w:val="22"/>
    </w:rPr>
  </w:style>
  <w:style w:type="character" w:styleId="ad">
    <w:name w:val="Hyperlink"/>
    <w:basedOn w:val="a0"/>
    <w:uiPriority w:val="99"/>
    <w:unhideWhenUsed/>
    <w:rsid w:val="007C638B"/>
    <w:rPr>
      <w:rFonts w:cs="Times New Roman"/>
      <w:color w:val="0563C1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E17C53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argasok.ru/expert_on_sports_and_youth_polic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Анастасия Никола. Чубабрия</cp:lastModifiedBy>
  <cp:revision>2</cp:revision>
  <cp:lastPrinted>2021-04-09T02:54:00Z</cp:lastPrinted>
  <dcterms:created xsi:type="dcterms:W3CDTF">2021-04-09T02:56:00Z</dcterms:created>
  <dcterms:modified xsi:type="dcterms:W3CDTF">2021-04-09T02:56:00Z</dcterms:modified>
</cp:coreProperties>
</file>