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7" w:rsidRPr="004436E1" w:rsidRDefault="004436E1" w:rsidP="004436E1">
      <w:pPr>
        <w:tabs>
          <w:tab w:val="left" w:pos="3060"/>
        </w:tabs>
        <w:jc w:val="center"/>
        <w:rPr>
          <w:rFonts w:ascii="Arial" w:hAnsi="Arial" w:cs="Arial"/>
        </w:rPr>
      </w:pPr>
      <w:r w:rsidRPr="00A34D38">
        <w:rPr>
          <w:noProof/>
          <w:color w:val="000000"/>
          <w:sz w:val="28"/>
        </w:rPr>
        <w:drawing>
          <wp:inline distT="0" distB="0" distL="0" distR="0" wp14:anchorId="73ADBA3C" wp14:editId="6ACE7E2A">
            <wp:extent cx="563880" cy="742950"/>
            <wp:effectExtent l="0" t="0" r="0" b="0"/>
            <wp:docPr id="1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71" w:rsidRPr="004436E1" w:rsidRDefault="00533F71" w:rsidP="00533F71">
      <w:pPr>
        <w:tabs>
          <w:tab w:val="left" w:pos="3060"/>
        </w:tabs>
        <w:jc w:val="center"/>
        <w:rPr>
          <w:sz w:val="28"/>
          <w:szCs w:val="28"/>
        </w:rPr>
      </w:pPr>
      <w:r w:rsidRPr="004436E1">
        <w:rPr>
          <w:sz w:val="28"/>
          <w:szCs w:val="28"/>
        </w:rPr>
        <w:t>МУНИЦИПАЛЬНОЕ ОБРАЗОВАНИЕ «</w:t>
      </w:r>
      <w:r w:rsidRPr="004436E1">
        <w:rPr>
          <w:caps/>
          <w:sz w:val="28"/>
          <w:szCs w:val="28"/>
        </w:rPr>
        <w:t>Каргасокский район»</w:t>
      </w:r>
    </w:p>
    <w:p w:rsidR="00533F71" w:rsidRPr="004436E1" w:rsidRDefault="00533F71" w:rsidP="00533F71">
      <w:pPr>
        <w:pStyle w:val="2"/>
        <w:tabs>
          <w:tab w:val="left" w:pos="3060"/>
        </w:tabs>
        <w:jc w:val="center"/>
        <w:rPr>
          <w:szCs w:val="28"/>
        </w:rPr>
      </w:pPr>
      <w:r w:rsidRPr="004436E1">
        <w:rPr>
          <w:szCs w:val="28"/>
        </w:rPr>
        <w:t>ТОМСКАЯ ОБЛАСТЬ</w:t>
      </w:r>
    </w:p>
    <w:p w:rsidR="00533F71" w:rsidRDefault="00533F71" w:rsidP="00533F71">
      <w:pPr>
        <w:tabs>
          <w:tab w:val="left" w:pos="3060"/>
        </w:tabs>
        <w:rPr>
          <w:sz w:val="28"/>
        </w:rPr>
      </w:pPr>
    </w:p>
    <w:p w:rsidR="00533F71" w:rsidRDefault="00533F71" w:rsidP="00533F71">
      <w:pPr>
        <w:pStyle w:val="1"/>
        <w:tabs>
          <w:tab w:val="left" w:pos="3060"/>
        </w:tabs>
        <w:rPr>
          <w:sz w:val="28"/>
        </w:rPr>
      </w:pPr>
      <w:r>
        <w:rPr>
          <w:sz w:val="28"/>
        </w:rPr>
        <w:t>ДУМА КАРГАСОКСКОГО РАЙОНА</w:t>
      </w:r>
    </w:p>
    <w:p w:rsidR="00533F71" w:rsidRDefault="00533F71" w:rsidP="00533F71">
      <w:pPr>
        <w:tabs>
          <w:tab w:val="left" w:pos="306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5"/>
        <w:gridCol w:w="5417"/>
        <w:gridCol w:w="2043"/>
      </w:tblGrid>
      <w:tr w:rsidR="00533F71" w:rsidTr="00533F71">
        <w:tc>
          <w:tcPr>
            <w:tcW w:w="9355" w:type="dxa"/>
            <w:gridSpan w:val="3"/>
          </w:tcPr>
          <w:p w:rsidR="00533F71" w:rsidRPr="004436E1" w:rsidRDefault="00533F71" w:rsidP="00F149F8">
            <w:pPr>
              <w:pStyle w:val="5"/>
              <w:rPr>
                <w:sz w:val="28"/>
              </w:rPr>
            </w:pPr>
            <w:r w:rsidRPr="004436E1">
              <w:rPr>
                <w:sz w:val="28"/>
              </w:rPr>
              <w:t>РЕШЕНИЕ</w:t>
            </w:r>
          </w:p>
          <w:p w:rsidR="00533F71" w:rsidRDefault="004436E1" w:rsidP="00F149F8">
            <w:r>
              <w:t xml:space="preserve">                                                                     </w:t>
            </w:r>
            <w:r w:rsidRPr="004436E1">
              <w:rPr>
                <w:sz w:val="28"/>
              </w:rPr>
              <w:t>проект</w:t>
            </w:r>
            <w:r>
              <w:t xml:space="preserve"> </w:t>
            </w:r>
          </w:p>
        </w:tc>
      </w:tr>
      <w:tr w:rsidR="00533F71" w:rsidRPr="004436E1" w:rsidTr="00533F71">
        <w:tc>
          <w:tcPr>
            <w:tcW w:w="1895" w:type="dxa"/>
          </w:tcPr>
          <w:p w:rsidR="00533F71" w:rsidRPr="004436E1" w:rsidRDefault="004436E1" w:rsidP="00F149F8">
            <w:r w:rsidRPr="004436E1">
              <w:t>21.02</w:t>
            </w:r>
            <w:r w:rsidR="00533F71" w:rsidRPr="004436E1">
              <w:t>.2024</w:t>
            </w:r>
          </w:p>
          <w:p w:rsidR="00533F71" w:rsidRPr="004436E1" w:rsidRDefault="00533F71" w:rsidP="00F149F8"/>
        </w:tc>
        <w:tc>
          <w:tcPr>
            <w:tcW w:w="5417" w:type="dxa"/>
          </w:tcPr>
          <w:p w:rsidR="00533F71" w:rsidRPr="004436E1" w:rsidRDefault="00533F71" w:rsidP="00F149F8">
            <w:pPr>
              <w:jc w:val="right"/>
            </w:pPr>
          </w:p>
        </w:tc>
        <w:tc>
          <w:tcPr>
            <w:tcW w:w="2043" w:type="dxa"/>
          </w:tcPr>
          <w:p w:rsidR="00533F71" w:rsidRPr="004436E1" w:rsidRDefault="00533F71" w:rsidP="00533F71">
            <w:pPr>
              <w:jc w:val="right"/>
            </w:pPr>
            <w:r w:rsidRPr="004436E1">
              <w:t xml:space="preserve">№ ____ </w:t>
            </w:r>
          </w:p>
        </w:tc>
      </w:tr>
      <w:tr w:rsidR="00533F71" w:rsidRPr="004436E1" w:rsidTr="00533F71">
        <w:tc>
          <w:tcPr>
            <w:tcW w:w="7312" w:type="dxa"/>
            <w:gridSpan w:val="2"/>
          </w:tcPr>
          <w:p w:rsidR="00533F71" w:rsidRDefault="00533F71" w:rsidP="00F149F8">
            <w:r w:rsidRPr="004436E1">
              <w:t xml:space="preserve">с. </w:t>
            </w:r>
            <w:proofErr w:type="spellStart"/>
            <w:r w:rsidRPr="004436E1">
              <w:t>Каргасок</w:t>
            </w:r>
            <w:proofErr w:type="spellEnd"/>
          </w:p>
          <w:p w:rsidR="00CF6AE8" w:rsidRDefault="00CF6AE8" w:rsidP="00F149F8"/>
          <w:p w:rsidR="00CF6AE8" w:rsidRPr="004436E1" w:rsidRDefault="00CF6AE8" w:rsidP="00F149F8"/>
        </w:tc>
        <w:tc>
          <w:tcPr>
            <w:tcW w:w="2043" w:type="dxa"/>
          </w:tcPr>
          <w:p w:rsidR="00533F71" w:rsidRPr="004436E1" w:rsidRDefault="00533F71" w:rsidP="00F149F8"/>
        </w:tc>
      </w:tr>
    </w:tbl>
    <w:p w:rsidR="00CF6AE8" w:rsidRDefault="00CF6AE8" w:rsidP="00CF6AE8">
      <w:pPr>
        <w:autoSpaceDE w:val="0"/>
        <w:autoSpaceDN w:val="0"/>
        <w:adjustRightInd w:val="0"/>
        <w:ind w:right="-1" w:firstLine="709"/>
        <w:jc w:val="center"/>
      </w:pPr>
      <w:r w:rsidRPr="001700B1">
        <w:t>О внесении изменений в Устав муниципального образования</w:t>
      </w:r>
    </w:p>
    <w:p w:rsidR="00CF6AE8" w:rsidRDefault="00CF6AE8" w:rsidP="00CF6AE8">
      <w:pPr>
        <w:autoSpaceDE w:val="0"/>
        <w:autoSpaceDN w:val="0"/>
        <w:adjustRightInd w:val="0"/>
        <w:ind w:right="-1" w:firstLine="709"/>
        <w:jc w:val="center"/>
      </w:pPr>
      <w:r w:rsidRPr="001700B1">
        <w:t xml:space="preserve"> «</w:t>
      </w:r>
      <w:proofErr w:type="spellStart"/>
      <w:r w:rsidRPr="001700B1">
        <w:t>Каргасокский</w:t>
      </w:r>
      <w:proofErr w:type="spellEnd"/>
      <w:r w:rsidRPr="001700B1">
        <w:t xml:space="preserve"> район»</w:t>
      </w:r>
    </w:p>
    <w:p w:rsidR="00CF6AE8" w:rsidRDefault="00CF6AE8" w:rsidP="00CF6AE8">
      <w:pPr>
        <w:autoSpaceDE w:val="0"/>
        <w:autoSpaceDN w:val="0"/>
        <w:adjustRightInd w:val="0"/>
        <w:ind w:right="-1" w:firstLine="709"/>
        <w:jc w:val="center"/>
      </w:pPr>
      <w:bookmarkStart w:id="0" w:name="_GoBack"/>
      <w:bookmarkEnd w:id="0"/>
    </w:p>
    <w:p w:rsidR="00CF6AE8" w:rsidRPr="00CF6AE8" w:rsidRDefault="00CF6AE8" w:rsidP="00CF6AE8">
      <w:pPr>
        <w:autoSpaceDE w:val="0"/>
        <w:autoSpaceDN w:val="0"/>
        <w:adjustRightInd w:val="0"/>
        <w:ind w:right="-1" w:firstLine="709"/>
        <w:jc w:val="center"/>
      </w:pPr>
    </w:p>
    <w:p w:rsidR="00533F71" w:rsidRPr="004436E1" w:rsidRDefault="00B47515" w:rsidP="00DB6EC8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436E1">
        <w:rPr>
          <w:color w:val="000000"/>
        </w:rPr>
        <w:t xml:space="preserve">           </w:t>
      </w:r>
      <w:r w:rsidR="006C2D6C" w:rsidRPr="004436E1">
        <w:rPr>
          <w:color w:val="000000"/>
        </w:rPr>
        <w:t xml:space="preserve"> </w:t>
      </w:r>
      <w:proofErr w:type="gramStart"/>
      <w:r w:rsidR="00533F71" w:rsidRPr="004436E1">
        <w:rPr>
          <w:color w:val="000000"/>
        </w:rPr>
        <w:t xml:space="preserve">В целях приведения Устава муниципального образования «Каргасокский район» в соответствие с Федеральным законом Российской Федерации от 04.08.2023г. №420-ФЗ «О внесении изменений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Федерации», Федеральным законом от </w:t>
      </w:r>
      <w:r w:rsidR="00533F71" w:rsidRPr="004436E1">
        <w:t>02.11.2023 №517-ФЗ «О внесении изменений в Федеральный закон</w:t>
      </w:r>
      <w:proofErr w:type="gramEnd"/>
      <w:r w:rsidR="00533F71" w:rsidRPr="004436E1">
        <w:t xml:space="preserve"> «Об общих принципах организации местного самоуправления в Российской Федерации», </w:t>
      </w:r>
      <w:r w:rsidR="00533F71" w:rsidRPr="004436E1">
        <w:rPr>
          <w:color w:val="000000"/>
        </w:rPr>
        <w:t xml:space="preserve"> руководствуясь пунктом 1 части 10 статьи 35 Фед</w:t>
      </w:r>
      <w:r w:rsidR="0091730B" w:rsidRPr="004436E1">
        <w:rPr>
          <w:color w:val="000000"/>
        </w:rPr>
        <w:t>ерального закона от 06.10.2003</w:t>
      </w:r>
      <w:r w:rsidR="00533F71" w:rsidRPr="004436E1">
        <w:rPr>
          <w:color w:val="000000"/>
        </w:rPr>
        <w:t xml:space="preserve"> №131-ФЗ «Об общих принципах организации местного самоуправления в Российской Федерации»,</w:t>
      </w:r>
      <w:r w:rsidR="00CC2BDC" w:rsidRPr="004436E1">
        <w:rPr>
          <w:color w:val="000000"/>
        </w:rPr>
        <w:t xml:space="preserve"> </w:t>
      </w:r>
      <w:r w:rsidR="0077584C" w:rsidRPr="004436E1">
        <w:rPr>
          <w:color w:val="000000"/>
        </w:rPr>
        <w:t>статьей 39</w:t>
      </w:r>
      <w:r w:rsidR="00533F71" w:rsidRPr="004436E1">
        <w:rPr>
          <w:color w:val="000000"/>
        </w:rPr>
        <w:t xml:space="preserve"> Устава </w:t>
      </w:r>
      <w:r w:rsidR="00CC2BDC" w:rsidRPr="004436E1">
        <w:rPr>
          <w:color w:val="000000"/>
        </w:rPr>
        <w:t>муниципального образования «Каргасокский район»</w:t>
      </w:r>
    </w:p>
    <w:p w:rsidR="00533F71" w:rsidRPr="004436E1" w:rsidRDefault="009645F7" w:rsidP="001B5E1F">
      <w:pPr>
        <w:jc w:val="both"/>
      </w:pPr>
      <w:r w:rsidRPr="004436E1">
        <w:t>РЕШИЛА</w:t>
      </w:r>
      <w:r w:rsidR="00533F71" w:rsidRPr="004436E1">
        <w:t>:</w:t>
      </w:r>
    </w:p>
    <w:p w:rsidR="00CC2BDC" w:rsidRPr="004436E1" w:rsidRDefault="00CC2BDC" w:rsidP="001B5E1F">
      <w:pPr>
        <w:jc w:val="both"/>
      </w:pPr>
    </w:p>
    <w:p w:rsidR="00CC2BDC" w:rsidRPr="004436E1" w:rsidRDefault="00B47515" w:rsidP="001B5E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436E1">
        <w:rPr>
          <w:color w:val="000000"/>
        </w:rPr>
        <w:t xml:space="preserve">         </w:t>
      </w:r>
      <w:r w:rsidR="00CC2BDC" w:rsidRPr="004436E1">
        <w:rPr>
          <w:color w:val="000000"/>
        </w:rPr>
        <w:t>1. Внести в Устав муниципального образования «Каргасокский район» следующие изменения:</w:t>
      </w:r>
    </w:p>
    <w:p w:rsidR="00CC2BDC" w:rsidRPr="004436E1" w:rsidRDefault="001B5E1F" w:rsidP="001B5E1F">
      <w:pPr>
        <w:jc w:val="both"/>
      </w:pPr>
      <w:r w:rsidRPr="004436E1">
        <w:rPr>
          <w:color w:val="000000"/>
        </w:rPr>
        <w:t xml:space="preserve">        </w:t>
      </w:r>
      <w:r w:rsidR="00CC2BDC" w:rsidRPr="004436E1">
        <w:rPr>
          <w:color w:val="000000"/>
        </w:rPr>
        <w:t>1</w:t>
      </w:r>
      <w:r w:rsidR="009B1677" w:rsidRPr="004436E1">
        <w:rPr>
          <w:color w:val="000000"/>
        </w:rPr>
        <w:t xml:space="preserve">) Подпункт 11 пункта 1 </w:t>
      </w:r>
      <w:r w:rsidRPr="004436E1">
        <w:rPr>
          <w:color w:val="000000"/>
        </w:rPr>
        <w:t>с</w:t>
      </w:r>
      <w:r w:rsidR="00CB3B5E" w:rsidRPr="004436E1">
        <w:rPr>
          <w:color w:val="000000"/>
        </w:rPr>
        <w:t>татьи 10</w:t>
      </w:r>
      <w:r w:rsidR="00CC2BDC" w:rsidRPr="004436E1">
        <w:rPr>
          <w:color w:val="000000"/>
        </w:rPr>
        <w:t xml:space="preserve"> «</w:t>
      </w:r>
      <w:r w:rsidR="00CB3B5E" w:rsidRPr="004436E1">
        <w:t xml:space="preserve">Полномочия органов местного самоуправления </w:t>
      </w:r>
      <w:r w:rsidR="00CB3B5E" w:rsidRPr="004436E1">
        <w:rPr>
          <w:bCs/>
        </w:rPr>
        <w:t xml:space="preserve">муниципального образования «Каргасокский район» </w:t>
      </w:r>
      <w:r w:rsidR="00CB3B5E" w:rsidRPr="004436E1">
        <w:t>по решению вопросов местного значения</w:t>
      </w:r>
      <w:r w:rsidR="00CC2BDC" w:rsidRPr="004436E1">
        <w:rPr>
          <w:color w:val="000000"/>
        </w:rPr>
        <w:t>», изложить в следующей редакции:</w:t>
      </w:r>
    </w:p>
    <w:p w:rsidR="00CC2BDC" w:rsidRPr="004436E1" w:rsidRDefault="001B5E1F" w:rsidP="001B5E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436E1">
        <w:rPr>
          <w:color w:val="000000"/>
        </w:rPr>
        <w:t xml:space="preserve">- </w:t>
      </w:r>
      <w:r w:rsidR="00CC2BDC" w:rsidRPr="004436E1">
        <w:rPr>
          <w:color w:val="000000"/>
        </w:rPr>
        <w:t>осуществление международных и внешнеэкономических связей в соответствии Федеральным законом от 06.10.2003г. №131-ФЗ «Об общих принципах организации местного самоуп</w:t>
      </w:r>
      <w:r w:rsidR="008D6D05" w:rsidRPr="004436E1">
        <w:rPr>
          <w:color w:val="000000"/>
        </w:rPr>
        <w:t>равления в Российской Федерации</w:t>
      </w:r>
      <w:r w:rsidR="004309CC" w:rsidRPr="004436E1">
        <w:rPr>
          <w:color w:val="000000"/>
        </w:rPr>
        <w:t>»;</w:t>
      </w:r>
    </w:p>
    <w:p w:rsidR="009B1677" w:rsidRPr="004436E1" w:rsidRDefault="009B1677" w:rsidP="009B16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6E1">
        <w:rPr>
          <w:rFonts w:ascii="Times New Roman" w:hAnsi="Times New Roman" w:cs="Times New Roman"/>
          <w:color w:val="252525"/>
          <w:sz w:val="24"/>
          <w:szCs w:val="24"/>
        </w:rPr>
        <w:t xml:space="preserve">       2) Подпункт 31 пункта 1 ст. 9</w:t>
      </w:r>
      <w:r w:rsidRPr="004436E1">
        <w:rPr>
          <w:rStyle w:val="a8"/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4436E1">
        <w:rPr>
          <w:rFonts w:ascii="Times New Roman" w:hAnsi="Times New Roman" w:cs="Times New Roman"/>
          <w:color w:val="252525"/>
          <w:sz w:val="24"/>
          <w:szCs w:val="24"/>
        </w:rPr>
        <w:t> «</w:t>
      </w:r>
      <w:r w:rsidRPr="004436E1">
        <w:rPr>
          <w:rFonts w:ascii="Times New Roman" w:hAnsi="Times New Roman" w:cs="Times New Roman"/>
          <w:bCs/>
          <w:sz w:val="24"/>
          <w:szCs w:val="24"/>
        </w:rPr>
        <w:t xml:space="preserve">Вопросы местного значения муниципального образования «Каргасокский район» </w:t>
      </w:r>
      <w:r w:rsidRPr="004436E1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9B1677" w:rsidRPr="004436E1" w:rsidRDefault="009B1677" w:rsidP="009E131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436E1">
        <w:rPr>
          <w:color w:val="000000" w:themeColor="text1"/>
        </w:rPr>
        <w:t xml:space="preserve">-  организация и осуществление мероприятий </w:t>
      </w:r>
      <w:proofErr w:type="spellStart"/>
      <w:r w:rsidRPr="004436E1">
        <w:rPr>
          <w:color w:val="000000" w:themeColor="text1"/>
        </w:rPr>
        <w:t>межпоселенческого</w:t>
      </w:r>
      <w:proofErr w:type="spellEnd"/>
      <w:r w:rsidRPr="004436E1">
        <w:rPr>
          <w:color w:val="000000" w:themeColor="text1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 w:rsidR="00C5447C" w:rsidRPr="004436E1">
        <w:rPr>
          <w:color w:val="000000" w:themeColor="text1"/>
        </w:rPr>
        <w:t>олодежной политики в поселении</w:t>
      </w:r>
      <w:r w:rsidR="009645F7" w:rsidRPr="004436E1">
        <w:rPr>
          <w:color w:val="000000" w:themeColor="text1"/>
        </w:rPr>
        <w:t>;</w:t>
      </w:r>
    </w:p>
    <w:p w:rsidR="0098759B" w:rsidRPr="004436E1" w:rsidRDefault="0091730B" w:rsidP="0098759B">
      <w:pPr>
        <w:pStyle w:val="ab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436E1">
        <w:t xml:space="preserve">Статью 28 </w:t>
      </w:r>
      <w:r w:rsidRPr="004436E1">
        <w:rPr>
          <w:rFonts w:eastAsia="Calibri"/>
          <w:lang w:eastAsia="en-US"/>
        </w:rPr>
        <w:t>дополнить пунктом 6.2</w:t>
      </w:r>
      <w:r w:rsidR="0098759B" w:rsidRPr="004436E1">
        <w:rPr>
          <w:rFonts w:eastAsia="Calibri"/>
          <w:lang w:eastAsia="en-US"/>
        </w:rPr>
        <w:t>. следующего содержания:</w:t>
      </w:r>
    </w:p>
    <w:p w:rsidR="009E1316" w:rsidRPr="004436E1" w:rsidRDefault="0091730B" w:rsidP="0098759B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4436E1">
        <w:rPr>
          <w:rFonts w:eastAsia="Calibri"/>
          <w:lang w:eastAsia="en-US"/>
        </w:rPr>
        <w:lastRenderedPageBreak/>
        <w:t xml:space="preserve">- </w:t>
      </w:r>
      <w:r w:rsidR="0098759B" w:rsidRPr="004436E1"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</w:t>
      </w:r>
      <w:r w:rsidRPr="004436E1">
        <w:t xml:space="preserve">ых Федеральным законом </w:t>
      </w:r>
      <w:r w:rsidR="0098759B" w:rsidRPr="004436E1">
        <w:t xml:space="preserve"> </w:t>
      </w:r>
      <w:r w:rsidRPr="004436E1">
        <w:t xml:space="preserve">№131-ФЗ от 06.10.2003 </w:t>
      </w:r>
      <w:r w:rsidR="0098759B" w:rsidRPr="004436E1"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="0098759B" w:rsidRPr="004436E1">
        <w:t xml:space="preserve"> </w:t>
      </w:r>
      <w:hyperlink r:id="rId9" w:history="1">
        <w:r w:rsidR="0098759B" w:rsidRPr="004436E1">
          <w:t>частями 3</w:t>
        </w:r>
      </w:hyperlink>
      <w:r w:rsidR="0098759B" w:rsidRPr="004436E1">
        <w:t xml:space="preserve"> - </w:t>
      </w:r>
      <w:hyperlink r:id="rId10" w:history="1">
        <w:r w:rsidR="0098759B" w:rsidRPr="004436E1">
          <w:t>6 статьи 13</w:t>
        </w:r>
      </w:hyperlink>
      <w:r w:rsidR="0098759B" w:rsidRPr="004436E1">
        <w:t xml:space="preserve"> Федерального закона от 25 декабря 2008 года № 273-ФЗ «О противодействии коррупции»</w:t>
      </w:r>
      <w:r w:rsidR="004309CC" w:rsidRPr="004436E1">
        <w:t>.</w:t>
      </w:r>
    </w:p>
    <w:p w:rsidR="009645F7" w:rsidRPr="004436E1" w:rsidRDefault="009645F7" w:rsidP="0098759B">
      <w:pPr>
        <w:pStyle w:val="a7"/>
        <w:shd w:val="clear" w:color="auto" w:fill="FFFFFF"/>
        <w:spacing w:before="0" w:beforeAutospacing="0" w:after="0" w:afterAutospacing="0"/>
        <w:jc w:val="both"/>
      </w:pPr>
      <w:r w:rsidRPr="004436E1">
        <w:t xml:space="preserve">      2.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опубликования.</w:t>
      </w:r>
    </w:p>
    <w:p w:rsidR="00E21B70" w:rsidRPr="004436E1" w:rsidRDefault="00B95AF5" w:rsidP="0098759B">
      <w:pPr>
        <w:pStyle w:val="a7"/>
        <w:shd w:val="clear" w:color="auto" w:fill="FFFFFF"/>
        <w:spacing w:before="0" w:beforeAutospacing="0" w:after="0" w:afterAutospacing="0"/>
        <w:jc w:val="both"/>
      </w:pPr>
      <w:r w:rsidRPr="004436E1">
        <w:t xml:space="preserve">      3. Н</w:t>
      </w:r>
      <w:r w:rsidR="00E21B70" w:rsidRPr="004436E1">
        <w:t>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E21B70" w:rsidRPr="004436E1" w:rsidRDefault="00E21B70" w:rsidP="0098759B">
      <w:pPr>
        <w:pStyle w:val="a7"/>
        <w:shd w:val="clear" w:color="auto" w:fill="FFFFFF"/>
        <w:spacing w:before="0" w:beforeAutospacing="0" w:after="0" w:afterAutospacing="0"/>
        <w:jc w:val="both"/>
      </w:pPr>
      <w:r w:rsidRPr="004436E1">
        <w:t xml:space="preserve">      4. </w:t>
      </w:r>
      <w:r w:rsidR="00B95AF5" w:rsidRPr="004436E1">
        <w:t xml:space="preserve"> </w:t>
      </w:r>
      <w:r w:rsidR="00F53538" w:rsidRPr="004436E1">
        <w:t xml:space="preserve"> </w:t>
      </w:r>
      <w:proofErr w:type="gramStart"/>
      <w:r w:rsidRPr="004436E1">
        <w:t>Контроль за</w:t>
      </w:r>
      <w:proofErr w:type="gramEnd"/>
      <w:r w:rsidRPr="004436E1">
        <w:t xml:space="preserve"> исполнением настоящего решения возложить на правовой комитет Думы Каргасокского района. </w:t>
      </w:r>
    </w:p>
    <w:p w:rsidR="00CD26DE" w:rsidRPr="004436E1" w:rsidRDefault="00CD26DE" w:rsidP="0098759B">
      <w:pPr>
        <w:pStyle w:val="a7"/>
        <w:shd w:val="clear" w:color="auto" w:fill="FFFFFF"/>
        <w:spacing w:before="0" w:beforeAutospacing="0" w:after="0" w:afterAutospacing="0"/>
        <w:jc w:val="both"/>
      </w:pPr>
    </w:p>
    <w:p w:rsidR="00CD26DE" w:rsidRDefault="00CD26DE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26DE" w:rsidRDefault="00CD26DE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26DE" w:rsidRPr="004436E1" w:rsidRDefault="00002FB5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436E1">
        <w:rPr>
          <w:szCs w:val="28"/>
        </w:rPr>
        <w:t xml:space="preserve">Председатель Думы </w:t>
      </w:r>
    </w:p>
    <w:p w:rsidR="00002FB5" w:rsidRPr="004436E1" w:rsidRDefault="00002FB5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436E1">
        <w:rPr>
          <w:szCs w:val="28"/>
        </w:rPr>
        <w:t xml:space="preserve">Каргасокского района                                                          </w:t>
      </w:r>
      <w:r w:rsidR="004436E1">
        <w:rPr>
          <w:szCs w:val="28"/>
        </w:rPr>
        <w:t xml:space="preserve">                        </w:t>
      </w:r>
      <w:r w:rsidRPr="004436E1">
        <w:rPr>
          <w:szCs w:val="28"/>
        </w:rPr>
        <w:t xml:space="preserve">      М.В. </w:t>
      </w:r>
      <w:proofErr w:type="gramStart"/>
      <w:r w:rsidRPr="004436E1">
        <w:rPr>
          <w:szCs w:val="28"/>
        </w:rPr>
        <w:t>Хлопотной</w:t>
      </w:r>
      <w:proofErr w:type="gramEnd"/>
    </w:p>
    <w:p w:rsidR="00002FB5" w:rsidRPr="004436E1" w:rsidRDefault="00002FB5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002FB5" w:rsidRPr="004436E1" w:rsidRDefault="00002FB5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002FB5" w:rsidRPr="004436E1" w:rsidRDefault="00002FB5" w:rsidP="0098759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4436E1">
        <w:rPr>
          <w:szCs w:val="28"/>
        </w:rPr>
        <w:t xml:space="preserve">Глава Каргасокского района                                                   </w:t>
      </w:r>
      <w:r w:rsidR="004436E1">
        <w:rPr>
          <w:szCs w:val="28"/>
        </w:rPr>
        <w:t xml:space="preserve">                           </w:t>
      </w:r>
      <w:r w:rsidRPr="004436E1">
        <w:rPr>
          <w:szCs w:val="28"/>
        </w:rPr>
        <w:t xml:space="preserve">    А.П. Ащеулов</w:t>
      </w:r>
    </w:p>
    <w:p w:rsidR="00CC2BDC" w:rsidRPr="004436E1" w:rsidRDefault="00CC2BDC" w:rsidP="00533F71"/>
    <w:p w:rsidR="00700125" w:rsidRDefault="00700125"/>
    <w:sectPr w:rsidR="00700125" w:rsidSect="004436E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04" w:rsidRDefault="00963C04" w:rsidP="00533F71">
      <w:r>
        <w:separator/>
      </w:r>
    </w:p>
  </w:endnote>
  <w:endnote w:type="continuationSeparator" w:id="0">
    <w:p w:rsidR="00963C04" w:rsidRDefault="00963C04" w:rsidP="0053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04" w:rsidRDefault="00963C04" w:rsidP="00533F71">
      <w:r>
        <w:separator/>
      </w:r>
    </w:p>
  </w:footnote>
  <w:footnote w:type="continuationSeparator" w:id="0">
    <w:p w:rsidR="00963C04" w:rsidRDefault="00963C04" w:rsidP="0053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65143"/>
      <w:docPartObj>
        <w:docPartGallery w:val="Page Numbers (Top of Page)"/>
        <w:docPartUnique/>
      </w:docPartObj>
    </w:sdtPr>
    <w:sdtEndPr/>
    <w:sdtContent>
      <w:p w:rsidR="004436E1" w:rsidRDefault="00443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E8">
          <w:rPr>
            <w:noProof/>
          </w:rPr>
          <w:t>2</w:t>
        </w:r>
        <w:r>
          <w:fldChar w:fldCharType="end"/>
        </w:r>
      </w:p>
    </w:sdtContent>
  </w:sdt>
  <w:p w:rsidR="00533F71" w:rsidRDefault="00533F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91E"/>
    <w:multiLevelType w:val="hybridMultilevel"/>
    <w:tmpl w:val="EC262F08"/>
    <w:lvl w:ilvl="0" w:tplc="AC62A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F53C24"/>
    <w:multiLevelType w:val="hybridMultilevel"/>
    <w:tmpl w:val="3D3A2FDC"/>
    <w:lvl w:ilvl="0" w:tplc="D4D0B7FE">
      <w:start w:val="3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B9"/>
    <w:rsid w:val="00002FB5"/>
    <w:rsid w:val="00104F9C"/>
    <w:rsid w:val="001B5E1F"/>
    <w:rsid w:val="004309CC"/>
    <w:rsid w:val="004436E1"/>
    <w:rsid w:val="00533F71"/>
    <w:rsid w:val="005363A6"/>
    <w:rsid w:val="005A21B9"/>
    <w:rsid w:val="00673F82"/>
    <w:rsid w:val="006C2D6C"/>
    <w:rsid w:val="006D1470"/>
    <w:rsid w:val="00700125"/>
    <w:rsid w:val="00750A2C"/>
    <w:rsid w:val="0077584C"/>
    <w:rsid w:val="00856D45"/>
    <w:rsid w:val="008D6D05"/>
    <w:rsid w:val="0091730B"/>
    <w:rsid w:val="00963C04"/>
    <w:rsid w:val="009645F7"/>
    <w:rsid w:val="0098759B"/>
    <w:rsid w:val="009A3363"/>
    <w:rsid w:val="009B1677"/>
    <w:rsid w:val="009E1316"/>
    <w:rsid w:val="00A67348"/>
    <w:rsid w:val="00B47515"/>
    <w:rsid w:val="00B64CA4"/>
    <w:rsid w:val="00B95AF5"/>
    <w:rsid w:val="00C5447C"/>
    <w:rsid w:val="00CB3B5E"/>
    <w:rsid w:val="00CC2BDC"/>
    <w:rsid w:val="00CD26DE"/>
    <w:rsid w:val="00CF6AE8"/>
    <w:rsid w:val="00D47316"/>
    <w:rsid w:val="00DB6EC8"/>
    <w:rsid w:val="00E21B70"/>
    <w:rsid w:val="00EB1C36"/>
    <w:rsid w:val="00EB32F3"/>
    <w:rsid w:val="00F33352"/>
    <w:rsid w:val="00F53538"/>
    <w:rsid w:val="00F95DE7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F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3F71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33F7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3F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3F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3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3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F7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B1677"/>
    <w:rPr>
      <w:i/>
      <w:iCs/>
    </w:rPr>
  </w:style>
  <w:style w:type="paragraph" w:customStyle="1" w:styleId="ConsPlusNormal">
    <w:name w:val="ConsPlusNormal"/>
    <w:rsid w:val="009B1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8759B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987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8759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75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75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F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3F71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33F7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3F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3F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3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3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F7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B1677"/>
    <w:rPr>
      <w:i/>
      <w:iCs/>
    </w:rPr>
  </w:style>
  <w:style w:type="paragraph" w:customStyle="1" w:styleId="ConsPlusNormal">
    <w:name w:val="ConsPlusNormal"/>
    <w:rsid w:val="009B1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8759B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987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8759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75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7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438&amp;dst=339&amp;field=134&amp;date=26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st=336&amp;field=134&amp;date=26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Сорокина</dc:creator>
  <cp:lastModifiedBy>Mytsak</cp:lastModifiedBy>
  <cp:revision>4</cp:revision>
  <cp:lastPrinted>2024-02-15T03:10:00Z</cp:lastPrinted>
  <dcterms:created xsi:type="dcterms:W3CDTF">2024-02-16T03:48:00Z</dcterms:created>
  <dcterms:modified xsi:type="dcterms:W3CDTF">2024-02-16T03:52:00Z</dcterms:modified>
</cp:coreProperties>
</file>