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E41302">
        <w:rPr>
          <w:sz w:val="22"/>
          <w:szCs w:val="22"/>
        </w:rPr>
        <w:t>4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E41302">
        <w:rPr>
          <w:sz w:val="22"/>
          <w:szCs w:val="22"/>
        </w:rPr>
        <w:t>2024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346E4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346E4">
              <w:rPr>
                <w:sz w:val="16"/>
                <w:szCs w:val="16"/>
                <w:lang w:val="ru-RU"/>
              </w:rPr>
              <w:t>70:06:0100004:317</w:t>
            </w:r>
          </w:p>
        </w:tc>
        <w:tc>
          <w:tcPr>
            <w:tcW w:w="2412" w:type="dxa"/>
            <w:vAlign w:val="center"/>
          </w:tcPr>
          <w:p w:rsidR="00361CE3" w:rsidRPr="00121CC9" w:rsidRDefault="004346E4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</w:tc>
        <w:tc>
          <w:tcPr>
            <w:tcW w:w="3684" w:type="dxa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361CE3" w:rsidRPr="0012313D" w:rsidRDefault="004346E4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12975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E41302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Pr="0018307F">
        <w:rPr>
          <w:sz w:val="22"/>
          <w:szCs w:val="22"/>
        </w:rPr>
        <w:t xml:space="preserve">// УФК по 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E41302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Pr="0012313D">
        <w:rPr>
          <w:sz w:val="22"/>
          <w:szCs w:val="22"/>
        </w:rPr>
        <w:t xml:space="preserve"> </w:t>
      </w:r>
      <w:r w:rsidRPr="0018307F">
        <w:rPr>
          <w:sz w:val="22"/>
          <w:szCs w:val="22"/>
        </w:rPr>
        <w:t>40102810245370000058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E41302" w:rsidRDefault="00E41302" w:rsidP="00E41302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346E4" w:rsidRDefault="004346E4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lastRenderedPageBreak/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</w:p>
    <w:p w:rsidR="0097534F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4B2B80">
        <w:rPr>
          <w:color w:val="FF0000"/>
          <w:sz w:val="22"/>
          <w:szCs w:val="22"/>
        </w:rPr>
        <w:t xml:space="preserve">Ограничен в пользовании согласно разделу 7.1.5 санитарно-эпидемиологических правил и нормативов </w:t>
      </w:r>
      <w:proofErr w:type="spellStart"/>
      <w:r w:rsidRPr="004B2B80">
        <w:rPr>
          <w:color w:val="FF0000"/>
          <w:sz w:val="22"/>
          <w:szCs w:val="22"/>
        </w:rPr>
        <w:t>СанПин</w:t>
      </w:r>
      <w:proofErr w:type="spellEnd"/>
      <w:r w:rsidRPr="004B2B80">
        <w:rPr>
          <w:color w:val="FF0000"/>
          <w:sz w:val="22"/>
          <w:szCs w:val="22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</w:t>
      </w:r>
      <w:r w:rsidRPr="004A2E08">
        <w:rPr>
          <w:color w:val="FF0000"/>
          <w:sz w:val="22"/>
          <w:szCs w:val="22"/>
        </w:rPr>
        <w:t xml:space="preserve">защитные зоны и санитарная классификация предприятий, сооружений и иных объектов», площадью </w:t>
      </w:r>
      <w:r w:rsidR="00E41302">
        <w:rPr>
          <w:color w:val="FF0000"/>
          <w:sz w:val="22"/>
          <w:szCs w:val="22"/>
        </w:rPr>
        <w:t>12975</w:t>
      </w:r>
      <w:r w:rsidRPr="004A2E08">
        <w:rPr>
          <w:color w:val="FF0000"/>
          <w:sz w:val="22"/>
          <w:szCs w:val="22"/>
        </w:rPr>
        <w:t xml:space="preserve"> </w:t>
      </w:r>
      <w:proofErr w:type="spellStart"/>
      <w:r w:rsidRPr="004A2E08">
        <w:rPr>
          <w:color w:val="FF0000"/>
          <w:sz w:val="22"/>
          <w:szCs w:val="22"/>
        </w:rPr>
        <w:t>кв.м</w:t>
      </w:r>
      <w:proofErr w:type="spellEnd"/>
      <w:r w:rsidRPr="004A2E08">
        <w:rPr>
          <w:color w:val="FF0000"/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CB7FBF">
          <w:type w:val="continuous"/>
          <w:pgSz w:w="11909" w:h="16834"/>
          <w:pgMar w:top="709" w:right="851" w:bottom="426" w:left="1701" w:header="720" w:footer="720" w:gutter="0"/>
          <w:cols w:space="60"/>
          <w:noEndnote/>
          <w:docGrid w:linePitch="326"/>
        </w:sectPr>
      </w:pPr>
    </w:p>
    <w:p w:rsidR="00E41302" w:rsidRPr="0012313D" w:rsidRDefault="00E41302" w:rsidP="00E41302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AB55B7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E41302" w:rsidRDefault="00E41302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E41302" w:rsidRDefault="00E41302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284097">
        <w:rPr>
          <w:sz w:val="22"/>
          <w:szCs w:val="22"/>
        </w:rPr>
        <w:t>2024</w:t>
      </w:r>
      <w:bookmarkStart w:id="0" w:name="_GoBack"/>
      <w:bookmarkEnd w:id="0"/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4346E4" w:rsidRPr="0012313D" w:rsidTr="00A23164">
        <w:trPr>
          <w:jc w:val="center"/>
        </w:trPr>
        <w:tc>
          <w:tcPr>
            <w:tcW w:w="562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346E4" w:rsidRPr="0021324C" w:rsidRDefault="004346E4" w:rsidP="004346E4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346E4">
              <w:rPr>
                <w:sz w:val="16"/>
                <w:szCs w:val="16"/>
                <w:lang w:val="ru-RU"/>
              </w:rPr>
              <w:t>70:06:0100004:317</w:t>
            </w:r>
          </w:p>
        </w:tc>
        <w:tc>
          <w:tcPr>
            <w:tcW w:w="2412" w:type="dxa"/>
            <w:vAlign w:val="center"/>
          </w:tcPr>
          <w:p w:rsidR="004346E4" w:rsidRPr="00121CC9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</w:tc>
        <w:tc>
          <w:tcPr>
            <w:tcW w:w="3684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12975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84097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302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37AF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F0FDC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CAC5-1833-46CB-B448-8B6F44DE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13</cp:revision>
  <cp:lastPrinted>2023-12-05T05:23:00Z</cp:lastPrinted>
  <dcterms:created xsi:type="dcterms:W3CDTF">2020-12-02T08:19:00Z</dcterms:created>
  <dcterms:modified xsi:type="dcterms:W3CDTF">2023-12-05T06:59:00Z</dcterms:modified>
</cp:coreProperties>
</file>