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2A" w:rsidRPr="008233D5" w:rsidRDefault="00574AEA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8233D5"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114935" distR="114935" simplePos="0" relativeHeight="2" behindDoc="0" locked="0" layoutInCell="0" allowOverlap="1" wp14:anchorId="136B7BBA" wp14:editId="1D76456C">
            <wp:simplePos x="0" y="0"/>
            <wp:positionH relativeFrom="column">
              <wp:posOffset>2770505</wp:posOffset>
            </wp:positionH>
            <wp:positionV relativeFrom="paragraph">
              <wp:posOffset>-204470</wp:posOffset>
            </wp:positionV>
            <wp:extent cx="516255" cy="74676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2" t="-95" r="-12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52A" w:rsidRPr="008233D5" w:rsidRDefault="00BA352A">
      <w:pPr>
        <w:jc w:val="center"/>
        <w:rPr>
          <w:rFonts w:ascii="Times New Roman" w:hAnsi="Times New Roman" w:cs="Times New Roman"/>
          <w:sz w:val="28"/>
        </w:rPr>
      </w:pPr>
    </w:p>
    <w:p w:rsidR="00BA352A" w:rsidRPr="008233D5" w:rsidRDefault="00BA352A">
      <w:pPr>
        <w:jc w:val="center"/>
        <w:rPr>
          <w:rFonts w:ascii="Times New Roman" w:hAnsi="Times New Roman" w:cs="Times New Roman"/>
          <w:sz w:val="28"/>
        </w:rPr>
      </w:pPr>
    </w:p>
    <w:p w:rsidR="00BA352A" w:rsidRPr="008233D5" w:rsidRDefault="00574AEA">
      <w:pPr>
        <w:jc w:val="center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  <w:sz w:val="28"/>
        </w:rPr>
        <w:t>МУНИЦИПАЛЬНОЕ ОБРАЗОВАНИЕ «</w:t>
      </w:r>
      <w:r w:rsidRPr="008233D5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A352A" w:rsidRPr="008233D5" w:rsidRDefault="00574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3D5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A352A" w:rsidRPr="008233D5" w:rsidRDefault="00BA352A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A352A" w:rsidRPr="008233D5" w:rsidRDefault="00574AEA">
      <w:pPr>
        <w:pStyle w:val="1"/>
        <w:tabs>
          <w:tab w:val="clear" w:pos="0"/>
        </w:tabs>
        <w:rPr>
          <w:rFonts w:ascii="Times New Roman" w:hAnsi="Times New Roman" w:cs="Times New Roman"/>
          <w:sz w:val="28"/>
          <w:szCs w:val="28"/>
        </w:rPr>
      </w:pPr>
      <w:r w:rsidRPr="008233D5">
        <w:rPr>
          <w:rFonts w:ascii="Times New Roman" w:hAnsi="Times New Roman" w:cs="Times New Roman"/>
          <w:sz w:val="28"/>
          <w:szCs w:val="28"/>
        </w:rPr>
        <w:t>ДУМА КАРГАСОКСКОГО РАЙОНА</w:t>
      </w:r>
    </w:p>
    <w:p w:rsidR="00BA352A" w:rsidRPr="008233D5" w:rsidRDefault="00BA3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52A" w:rsidRPr="008233D5" w:rsidRDefault="00574A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3D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A352A" w:rsidRPr="008233D5" w:rsidRDefault="00BA352A" w:rsidP="00E24E8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A352A" w:rsidRPr="008233D5" w:rsidRDefault="00BA35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A352A" w:rsidRPr="008233D5">
        <w:tc>
          <w:tcPr>
            <w:tcW w:w="1908" w:type="dxa"/>
          </w:tcPr>
          <w:p w:rsidR="00BA352A" w:rsidRPr="008233D5" w:rsidRDefault="00FB681C" w:rsidP="0082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233D5" w:rsidRPr="008233D5">
              <w:rPr>
                <w:rFonts w:ascii="Times New Roman" w:hAnsi="Times New Roman" w:cs="Times New Roman"/>
              </w:rPr>
              <w:t>.12.</w:t>
            </w:r>
            <w:r w:rsidR="00574AEA" w:rsidRPr="008233D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580" w:type="dxa"/>
          </w:tcPr>
          <w:p w:rsidR="00BA352A" w:rsidRPr="008233D5" w:rsidRDefault="00BA352A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BA352A" w:rsidRPr="008233D5" w:rsidRDefault="00574AEA">
            <w:pPr>
              <w:jc w:val="right"/>
              <w:rPr>
                <w:rFonts w:ascii="Times New Roman" w:hAnsi="Times New Roman" w:cs="Times New Roman"/>
              </w:rPr>
            </w:pPr>
            <w:r w:rsidRPr="008233D5">
              <w:rPr>
                <w:rFonts w:ascii="Times New Roman" w:hAnsi="Times New Roman" w:cs="Times New Roman"/>
              </w:rPr>
              <w:t xml:space="preserve">№ </w:t>
            </w:r>
            <w:r w:rsidR="00E24E8E">
              <w:rPr>
                <w:rFonts w:ascii="Times New Roman" w:hAnsi="Times New Roman" w:cs="Times New Roman"/>
              </w:rPr>
              <w:t>279</w:t>
            </w:r>
          </w:p>
        </w:tc>
      </w:tr>
    </w:tbl>
    <w:p w:rsidR="00BA352A" w:rsidRPr="008233D5" w:rsidRDefault="00BA352A">
      <w:pPr>
        <w:rPr>
          <w:rFonts w:ascii="Times New Roman" w:hAnsi="Times New Roman" w:cs="Times New Roman"/>
        </w:rPr>
      </w:pPr>
    </w:p>
    <w:p w:rsidR="00BA352A" w:rsidRPr="008233D5" w:rsidRDefault="00574AEA">
      <w:pPr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 xml:space="preserve">с. </w:t>
      </w:r>
      <w:proofErr w:type="spellStart"/>
      <w:r w:rsidRPr="008233D5">
        <w:rPr>
          <w:rFonts w:ascii="Times New Roman" w:hAnsi="Times New Roman" w:cs="Times New Roman"/>
        </w:rPr>
        <w:t>Каргасок</w:t>
      </w:r>
      <w:proofErr w:type="spellEnd"/>
    </w:p>
    <w:p w:rsidR="00BA352A" w:rsidRPr="008233D5" w:rsidRDefault="00BA352A">
      <w:pPr>
        <w:rPr>
          <w:rFonts w:ascii="Times New Roman" w:hAnsi="Times New Roman" w:cs="Times New Roman"/>
        </w:rPr>
      </w:pPr>
    </w:p>
    <w:tbl>
      <w:tblPr>
        <w:tblW w:w="14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55"/>
        <w:gridCol w:w="4783"/>
      </w:tblGrid>
      <w:tr w:rsidR="00BA352A" w:rsidRPr="008233D5" w:rsidTr="008233D5">
        <w:tc>
          <w:tcPr>
            <w:tcW w:w="9855" w:type="dxa"/>
            <w:vAlign w:val="center"/>
          </w:tcPr>
          <w:p w:rsidR="00BA352A" w:rsidRPr="008233D5" w:rsidRDefault="008233D5" w:rsidP="008233D5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2"/>
            <w:bookmarkStart w:id="2" w:name="OLE_LINK1"/>
            <w:r w:rsidRPr="008233D5">
              <w:rPr>
                <w:rFonts w:ascii="Times New Roman" w:hAnsi="Times New Roman" w:cs="Times New Roman"/>
              </w:rPr>
              <w:t xml:space="preserve">      </w:t>
            </w:r>
            <w:r w:rsidR="00574AEA" w:rsidRPr="008233D5">
              <w:rPr>
                <w:rFonts w:ascii="Times New Roman" w:hAnsi="Times New Roman" w:cs="Times New Roman"/>
              </w:rPr>
              <w:t xml:space="preserve">О принятии полномочий по </w:t>
            </w:r>
            <w:r w:rsidRPr="008233D5">
              <w:rPr>
                <w:rFonts w:ascii="Times New Roman" w:hAnsi="Times New Roman" w:cs="Times New Roman"/>
                <w:bCs/>
              </w:rPr>
              <w:t xml:space="preserve">созданию условий </w:t>
            </w:r>
            <w:r w:rsidR="00574AEA" w:rsidRPr="008233D5">
              <w:rPr>
                <w:rFonts w:ascii="Times New Roman" w:hAnsi="Times New Roman" w:cs="Times New Roman"/>
                <w:bCs/>
              </w:rPr>
              <w:t xml:space="preserve">для организации досуга и обеспечения </w:t>
            </w:r>
            <w:r w:rsidRPr="008233D5">
              <w:rPr>
                <w:rFonts w:ascii="Times New Roman" w:hAnsi="Times New Roman" w:cs="Times New Roman"/>
                <w:bCs/>
              </w:rPr>
              <w:t xml:space="preserve">    </w:t>
            </w:r>
            <w:r w:rsidR="00574AEA" w:rsidRPr="008233D5">
              <w:rPr>
                <w:rFonts w:ascii="Times New Roman" w:hAnsi="Times New Roman" w:cs="Times New Roman"/>
                <w:bCs/>
              </w:rPr>
              <w:t>жителей поселения услугами организаций культуры</w:t>
            </w:r>
            <w:r w:rsidR="00574AEA" w:rsidRPr="008233D5">
              <w:rPr>
                <w:rFonts w:ascii="Times New Roman" w:hAnsi="Times New Roman" w:cs="Times New Roman"/>
              </w:rPr>
              <w:t xml:space="preserve"> на 2025-2027 год</w:t>
            </w:r>
            <w:bookmarkEnd w:id="1"/>
            <w:bookmarkEnd w:id="2"/>
            <w:r w:rsidR="00574AEA" w:rsidRPr="008233D5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783" w:type="dxa"/>
          </w:tcPr>
          <w:p w:rsidR="00BA352A" w:rsidRPr="008233D5" w:rsidRDefault="00BA352A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  <w:p w:rsidR="00BA352A" w:rsidRPr="008233D5" w:rsidRDefault="00BA352A">
            <w:pPr>
              <w:rPr>
                <w:rFonts w:ascii="Times New Roman" w:hAnsi="Times New Roman" w:cs="Times New Roman"/>
              </w:rPr>
            </w:pPr>
          </w:p>
        </w:tc>
      </w:tr>
    </w:tbl>
    <w:p w:rsidR="00BA352A" w:rsidRPr="008233D5" w:rsidRDefault="00BA3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52A" w:rsidRPr="008233D5" w:rsidRDefault="00BA3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52A" w:rsidRPr="008233D5" w:rsidRDefault="00574AE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233D5">
        <w:rPr>
          <w:rFonts w:ascii="Times New Roman" w:hAnsi="Times New Roman" w:cs="Times New Roman"/>
        </w:rPr>
        <w:t xml:space="preserve">В соответствии с пунктом 4 части 1 статьи 14 и частью 4 статьи 15 Федерального закона от 6 октября 2003 года №131-ФЗ «Об общих принципах организации местного самоуправления в Российской Федерации», на основании  </w:t>
      </w:r>
      <w:r w:rsidRPr="008233D5">
        <w:rPr>
          <w:rFonts w:ascii="Times New Roman" w:hAnsi="Times New Roman" w:cs="Times New Roman"/>
          <w:color w:val="000000"/>
        </w:rPr>
        <w:t>решения  Думы Каргасокского района от 7 апреля 2009 года № 473 «</w:t>
      </w:r>
      <w:r w:rsidRPr="008233D5">
        <w:rPr>
          <w:rFonts w:ascii="Times New Roman" w:hAnsi="Times New Roman" w:cs="Times New Roman"/>
        </w:rPr>
        <w:t>О порядке передачи органами местного самоуправления сельского поселения, осуществления части полномочий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proofErr w:type="gramEnd"/>
      <w:r w:rsidRPr="008233D5">
        <w:rPr>
          <w:rFonts w:ascii="Times New Roman" w:hAnsi="Times New Roman" w:cs="Times New Roman"/>
        </w:rPr>
        <w:t xml:space="preserve"> </w:t>
      </w:r>
      <w:proofErr w:type="gramStart"/>
      <w:r w:rsidRPr="008233D5">
        <w:rPr>
          <w:rFonts w:ascii="Times New Roman" w:hAnsi="Times New Roman" w:cs="Times New Roman"/>
        </w:rPr>
        <w:t>район» и о порядке принятия органами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осуществления части полномочий органов местного самоуправления сельского поселения», а также согласно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</w:t>
      </w:r>
      <w:proofErr w:type="gramEnd"/>
      <w:r w:rsidRPr="008233D5">
        <w:rPr>
          <w:rFonts w:ascii="Times New Roman" w:hAnsi="Times New Roman" w:cs="Times New Roman"/>
          <w:bCs/>
        </w:rPr>
        <w:t xml:space="preserve"> </w:t>
      </w:r>
      <w:proofErr w:type="gramStart"/>
      <w:r w:rsidRPr="008233D5">
        <w:rPr>
          <w:rFonts w:ascii="Times New Roman" w:hAnsi="Times New Roman" w:cs="Times New Roman"/>
          <w:bCs/>
        </w:rPr>
        <w:t>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 xml:space="preserve">, расположенных на территории муниципального образования «Сосновское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Новоюгинское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</w:t>
      </w:r>
      <w:proofErr w:type="gramEnd"/>
      <w:r w:rsidRPr="008233D5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8233D5">
        <w:rPr>
          <w:rFonts w:ascii="Times New Roman" w:hAnsi="Times New Roman" w:cs="Times New Roman"/>
        </w:rPr>
        <w:t>Усть-Чижапское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Толпаровское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Средневасюганское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</w:t>
      </w:r>
      <w:proofErr w:type="gramEnd"/>
      <w:r w:rsidRPr="008233D5">
        <w:rPr>
          <w:rFonts w:ascii="Times New Roman" w:hAnsi="Times New Roman" w:cs="Times New Roman"/>
          <w:bCs/>
        </w:rPr>
        <w:t xml:space="preserve"> </w:t>
      </w:r>
      <w:proofErr w:type="gramStart"/>
      <w:r w:rsidRPr="008233D5">
        <w:rPr>
          <w:rFonts w:ascii="Times New Roman" w:hAnsi="Times New Roman" w:cs="Times New Roman"/>
          <w:bCs/>
        </w:rPr>
        <w:t>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Среднетымское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Тымское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lastRenderedPageBreak/>
        <w:t>созданию условий для организации досуга и обеспечения жителей поселения услугами организаций культуры</w:t>
      </w:r>
      <w:proofErr w:type="gramEnd"/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Усть-Тымское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Соглашения о передаче полномочий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8233D5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Вертикосское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поселение», заключенных между органами местного самоуправления данных сельских поселений и муниципальным образованием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район», </w:t>
      </w:r>
    </w:p>
    <w:p w:rsidR="00BA352A" w:rsidRPr="008233D5" w:rsidRDefault="00BA352A">
      <w:pPr>
        <w:ind w:right="-283" w:firstLine="680"/>
        <w:jc w:val="both"/>
        <w:rPr>
          <w:rFonts w:ascii="Times New Roman" w:hAnsi="Times New Roman" w:cs="Times New Roman"/>
        </w:rPr>
      </w:pPr>
    </w:p>
    <w:p w:rsidR="00BA352A" w:rsidRPr="008233D5" w:rsidRDefault="00574AEA">
      <w:pPr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РЕШИЛА:</w:t>
      </w:r>
    </w:p>
    <w:p w:rsidR="00BA352A" w:rsidRPr="008233D5" w:rsidRDefault="00BA352A">
      <w:pPr>
        <w:rPr>
          <w:rFonts w:ascii="Times New Roman" w:hAnsi="Times New Roman" w:cs="Times New Roman"/>
          <w:b/>
        </w:rPr>
      </w:pP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1.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 полномочия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Каргасокского сельского поселения услугами организаций культуры.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2.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«Сосновское сельское поселение» полномочия по </w:t>
      </w:r>
      <w:r w:rsidRPr="008233D5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Сосновского сельского поселения услугами организаций культуры</w:t>
      </w:r>
      <w:r w:rsidRPr="008233D5">
        <w:rPr>
          <w:rFonts w:ascii="Times New Roman" w:hAnsi="Times New Roman" w:cs="Times New Roman"/>
        </w:rPr>
        <w:t>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3.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Новоюгинское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 полномочия по </w:t>
      </w:r>
      <w:r w:rsidRPr="008233D5">
        <w:rPr>
          <w:rFonts w:ascii="Times New Roman" w:hAnsi="Times New Roman" w:cs="Times New Roman"/>
          <w:bCs/>
        </w:rPr>
        <w:t xml:space="preserve">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Новоюгинского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</w:t>
      </w:r>
      <w:r w:rsidRPr="008233D5">
        <w:rPr>
          <w:rFonts w:ascii="Times New Roman" w:hAnsi="Times New Roman" w:cs="Times New Roman"/>
        </w:rPr>
        <w:t>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4.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Усть-Чижапское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 полномочия по </w:t>
      </w:r>
      <w:r w:rsidRPr="008233D5">
        <w:rPr>
          <w:rFonts w:ascii="Times New Roman" w:hAnsi="Times New Roman" w:cs="Times New Roman"/>
          <w:bCs/>
        </w:rPr>
        <w:t xml:space="preserve">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Усть-Чижапского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</w:t>
      </w:r>
      <w:r w:rsidRPr="008233D5">
        <w:rPr>
          <w:rFonts w:ascii="Times New Roman" w:hAnsi="Times New Roman" w:cs="Times New Roman"/>
        </w:rPr>
        <w:t>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  <w:bCs/>
        </w:rPr>
        <w:t>5.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  <w:bCs/>
        </w:rPr>
        <w:t>Каргасокский</w:t>
      </w:r>
      <w:proofErr w:type="spellEnd"/>
      <w:r w:rsidRPr="008233D5">
        <w:rPr>
          <w:rFonts w:ascii="Times New Roman" w:hAnsi="Times New Roman" w:cs="Times New Roman"/>
          <w:bCs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  <w:bCs/>
        </w:rPr>
        <w:t>Толпаровское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сельское поселение» полномочия по 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Толпаровского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6.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Средневасюганское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 полномочия по </w:t>
      </w:r>
      <w:r w:rsidRPr="008233D5">
        <w:rPr>
          <w:rFonts w:ascii="Times New Roman" w:hAnsi="Times New Roman" w:cs="Times New Roman"/>
          <w:bCs/>
        </w:rPr>
        <w:t xml:space="preserve">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Средневасюганского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</w:t>
      </w:r>
      <w:r w:rsidRPr="008233D5">
        <w:rPr>
          <w:rFonts w:ascii="Times New Roman" w:hAnsi="Times New Roman" w:cs="Times New Roman"/>
        </w:rPr>
        <w:t>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7.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Среднетымское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 полномочия по </w:t>
      </w:r>
      <w:r w:rsidRPr="008233D5">
        <w:rPr>
          <w:rFonts w:ascii="Times New Roman" w:hAnsi="Times New Roman" w:cs="Times New Roman"/>
          <w:bCs/>
        </w:rPr>
        <w:t xml:space="preserve">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Среднетымского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</w:t>
      </w:r>
      <w:r w:rsidRPr="008233D5">
        <w:rPr>
          <w:rFonts w:ascii="Times New Roman" w:hAnsi="Times New Roman" w:cs="Times New Roman"/>
        </w:rPr>
        <w:t>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8.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Тымское</w:t>
      </w:r>
      <w:proofErr w:type="spellEnd"/>
      <w:r w:rsidRPr="008233D5">
        <w:rPr>
          <w:rFonts w:ascii="Times New Roman" w:hAnsi="Times New Roman" w:cs="Times New Roman"/>
        </w:rPr>
        <w:t xml:space="preserve"> сельское поселение» полномочия по </w:t>
      </w:r>
      <w:r w:rsidRPr="008233D5">
        <w:rPr>
          <w:rFonts w:ascii="Times New Roman" w:hAnsi="Times New Roman" w:cs="Times New Roman"/>
          <w:bCs/>
        </w:rPr>
        <w:t xml:space="preserve">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Тымского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</w:t>
      </w:r>
      <w:r w:rsidRPr="008233D5">
        <w:rPr>
          <w:rFonts w:ascii="Times New Roman" w:hAnsi="Times New Roman" w:cs="Times New Roman"/>
        </w:rPr>
        <w:t>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  <w:bCs/>
        </w:rPr>
        <w:t>9.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  <w:bCs/>
        </w:rPr>
        <w:t>Каргасокский</w:t>
      </w:r>
      <w:proofErr w:type="spellEnd"/>
      <w:r w:rsidRPr="008233D5">
        <w:rPr>
          <w:rFonts w:ascii="Times New Roman" w:hAnsi="Times New Roman" w:cs="Times New Roman"/>
          <w:bCs/>
        </w:rPr>
        <w:t xml:space="preserve"> район» принять на 2025-2027 годы от органов местного самоуправления муниципального </w:t>
      </w:r>
      <w:r w:rsidRPr="008233D5">
        <w:rPr>
          <w:rFonts w:ascii="Times New Roman" w:hAnsi="Times New Roman" w:cs="Times New Roman"/>
          <w:bCs/>
        </w:rPr>
        <w:lastRenderedPageBreak/>
        <w:t>образования «</w:t>
      </w:r>
      <w:proofErr w:type="spellStart"/>
      <w:r w:rsidRPr="008233D5">
        <w:rPr>
          <w:rFonts w:ascii="Times New Roman" w:hAnsi="Times New Roman" w:cs="Times New Roman"/>
          <w:bCs/>
        </w:rPr>
        <w:t>Усть-Тымское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сельское поселение» полномочия по 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Усть-Тымского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культуры.</w:t>
      </w:r>
    </w:p>
    <w:p w:rsidR="00BA352A" w:rsidRPr="008233D5" w:rsidRDefault="00574AEA" w:rsidP="008233D5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  <w:bCs/>
        </w:rPr>
        <w:t>10. Органам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  <w:bCs/>
        </w:rPr>
        <w:t>Каргасокский</w:t>
      </w:r>
      <w:proofErr w:type="spellEnd"/>
      <w:r w:rsidRPr="008233D5">
        <w:rPr>
          <w:rFonts w:ascii="Times New Roman" w:hAnsi="Times New Roman" w:cs="Times New Roman"/>
          <w:bCs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  <w:bCs/>
        </w:rPr>
        <w:t>Вертикосское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сельское поселение» полномочия по созданию условий для организации досуга и обеспечения жителей </w:t>
      </w:r>
      <w:proofErr w:type="spellStart"/>
      <w:r w:rsidRPr="008233D5">
        <w:rPr>
          <w:rFonts w:ascii="Times New Roman" w:hAnsi="Times New Roman" w:cs="Times New Roman"/>
          <w:bCs/>
        </w:rPr>
        <w:t>Вертикосского</w:t>
      </w:r>
      <w:proofErr w:type="spellEnd"/>
      <w:r w:rsidRPr="008233D5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11. Осуществлять указанные в пунктах 1-10 настоящего решения полномочия за счет межбюджетных трансфертов, предоставляемых из бюджетов сельских поселений, указанных в пунктах 1-10 настоящего решения, в бюджет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район».</w:t>
      </w:r>
    </w:p>
    <w:p w:rsidR="00BA352A" w:rsidRPr="008233D5" w:rsidRDefault="00574AEA">
      <w:pPr>
        <w:ind w:firstLine="567"/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>12. Определить, что на осуществление полномочий, указанных в пунктах 1-10 настоящего решения, органы местного самоуправления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вправе использовать средства бюджета муниципального образования «</w:t>
      </w:r>
      <w:proofErr w:type="spellStart"/>
      <w:r w:rsidRPr="008233D5">
        <w:rPr>
          <w:rFonts w:ascii="Times New Roman" w:hAnsi="Times New Roman" w:cs="Times New Roman"/>
        </w:rPr>
        <w:t>Каргасокский</w:t>
      </w:r>
      <w:proofErr w:type="spellEnd"/>
      <w:r w:rsidRPr="008233D5">
        <w:rPr>
          <w:rFonts w:ascii="Times New Roman" w:hAnsi="Times New Roman" w:cs="Times New Roman"/>
        </w:rPr>
        <w:t xml:space="preserve"> район» в пределах, предусмотренных решением Думы Каргасокского района.</w:t>
      </w:r>
    </w:p>
    <w:p w:rsidR="00033A33" w:rsidRDefault="00574AEA" w:rsidP="00033A33">
      <w:pPr>
        <w:jc w:val="both"/>
      </w:pPr>
      <w:r w:rsidRPr="008233D5">
        <w:rPr>
          <w:rFonts w:ascii="Times New Roman" w:hAnsi="Times New Roman" w:cs="Times New Roman"/>
        </w:rPr>
        <w:t xml:space="preserve">  </w:t>
      </w:r>
      <w:r w:rsidR="008233D5">
        <w:rPr>
          <w:rFonts w:ascii="Times New Roman" w:hAnsi="Times New Roman" w:cs="Times New Roman"/>
        </w:rPr>
        <w:t xml:space="preserve">     13. </w:t>
      </w:r>
      <w:r w:rsidR="00033A33">
        <w:t>Настоящее решение обнародовать  в порядке, предусмотренно</w:t>
      </w:r>
      <w:r w:rsidR="00033A33" w:rsidRPr="001C2E79">
        <w:t xml:space="preserve">м </w:t>
      </w:r>
      <w:r w:rsidR="00033A33">
        <w:t>Уставом</w:t>
      </w:r>
      <w:r w:rsidR="00033A33" w:rsidRPr="001C2E79">
        <w:t xml:space="preserve"> муниципального об</w:t>
      </w:r>
      <w:r w:rsidR="00033A33">
        <w:t>разования «</w:t>
      </w:r>
      <w:proofErr w:type="spellStart"/>
      <w:r w:rsidR="00033A33">
        <w:t>Каргасокский</w:t>
      </w:r>
      <w:proofErr w:type="spellEnd"/>
      <w:r w:rsidR="00033A33">
        <w:t xml:space="preserve"> район».</w:t>
      </w:r>
    </w:p>
    <w:p w:rsidR="00BA352A" w:rsidRPr="008233D5" w:rsidRDefault="00033A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233D5">
        <w:rPr>
          <w:rFonts w:ascii="Times New Roman" w:hAnsi="Times New Roman" w:cs="Times New Roman"/>
        </w:rPr>
        <w:t>14. Настоящее р</w:t>
      </w:r>
      <w:r w:rsidR="00574AEA" w:rsidRPr="008233D5">
        <w:rPr>
          <w:rFonts w:ascii="Times New Roman" w:hAnsi="Times New Roman" w:cs="Times New Roman"/>
        </w:rPr>
        <w:t>ешение вступает в силу с 01.01.2025 года, но не ранее дн</w:t>
      </w:r>
      <w:r w:rsidR="008233D5">
        <w:rPr>
          <w:rFonts w:ascii="Times New Roman" w:hAnsi="Times New Roman" w:cs="Times New Roman"/>
        </w:rPr>
        <w:t>я официального</w:t>
      </w:r>
      <w:r w:rsidR="00574AEA" w:rsidRPr="008233D5">
        <w:rPr>
          <w:rFonts w:ascii="Times New Roman" w:hAnsi="Times New Roman" w:cs="Times New Roman"/>
        </w:rPr>
        <w:t xml:space="preserve"> </w:t>
      </w:r>
      <w:r w:rsidR="008233D5">
        <w:rPr>
          <w:rFonts w:ascii="Times New Roman" w:hAnsi="Times New Roman" w:cs="Times New Roman"/>
        </w:rPr>
        <w:t>обнародования</w:t>
      </w:r>
      <w:r w:rsidR="00574AEA" w:rsidRPr="008233D5">
        <w:rPr>
          <w:rFonts w:ascii="Times New Roman" w:hAnsi="Times New Roman" w:cs="Times New Roman"/>
        </w:rPr>
        <w:t>.</w:t>
      </w:r>
    </w:p>
    <w:p w:rsidR="00BA352A" w:rsidRPr="008233D5" w:rsidRDefault="00BA352A">
      <w:pPr>
        <w:rPr>
          <w:rFonts w:ascii="Times New Roman" w:hAnsi="Times New Roman" w:cs="Times New Roman"/>
        </w:rPr>
      </w:pPr>
    </w:p>
    <w:p w:rsidR="00BA352A" w:rsidRPr="008233D5" w:rsidRDefault="00BA352A">
      <w:pPr>
        <w:rPr>
          <w:rFonts w:ascii="Times New Roman" w:hAnsi="Times New Roman" w:cs="Times New Roman"/>
        </w:rPr>
      </w:pPr>
    </w:p>
    <w:p w:rsidR="00033A33" w:rsidRDefault="00574AEA">
      <w:pPr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 xml:space="preserve">Председатель Думы </w:t>
      </w:r>
    </w:p>
    <w:p w:rsidR="00BA352A" w:rsidRPr="008233D5" w:rsidRDefault="00574AEA">
      <w:pPr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</w:rPr>
        <w:t xml:space="preserve">Каргасокского района                                                      </w:t>
      </w:r>
      <w:r w:rsidR="00033A33">
        <w:rPr>
          <w:rFonts w:ascii="Times New Roman" w:hAnsi="Times New Roman" w:cs="Times New Roman"/>
        </w:rPr>
        <w:t xml:space="preserve">                                        </w:t>
      </w:r>
      <w:r w:rsidRPr="008233D5">
        <w:rPr>
          <w:rFonts w:ascii="Times New Roman" w:hAnsi="Times New Roman" w:cs="Times New Roman"/>
        </w:rPr>
        <w:t xml:space="preserve"> М.В.</w:t>
      </w:r>
      <w:r w:rsidR="00033A33">
        <w:rPr>
          <w:rFonts w:ascii="Times New Roman" w:hAnsi="Times New Roman" w:cs="Times New Roman"/>
        </w:rPr>
        <w:t xml:space="preserve"> </w:t>
      </w:r>
      <w:proofErr w:type="gramStart"/>
      <w:r w:rsidRPr="008233D5">
        <w:rPr>
          <w:rFonts w:ascii="Times New Roman" w:hAnsi="Times New Roman" w:cs="Times New Roman"/>
        </w:rPr>
        <w:t>Хлопотной</w:t>
      </w:r>
      <w:proofErr w:type="gramEnd"/>
      <w:r w:rsidRPr="008233D5">
        <w:rPr>
          <w:rFonts w:ascii="Times New Roman" w:hAnsi="Times New Roman" w:cs="Times New Roman"/>
        </w:rPr>
        <w:t xml:space="preserve">                                            </w:t>
      </w:r>
    </w:p>
    <w:p w:rsidR="00BA352A" w:rsidRPr="008233D5" w:rsidRDefault="00BA352A">
      <w:pPr>
        <w:rPr>
          <w:rFonts w:ascii="Times New Roman" w:hAnsi="Times New Roman" w:cs="Times New Roman"/>
        </w:rPr>
      </w:pPr>
    </w:p>
    <w:p w:rsidR="00BA352A" w:rsidRPr="008233D5" w:rsidRDefault="00BA352A">
      <w:pPr>
        <w:rPr>
          <w:rFonts w:ascii="Times New Roman" w:hAnsi="Times New Roman" w:cs="Times New Roman"/>
        </w:rPr>
      </w:pPr>
    </w:p>
    <w:p w:rsidR="00BA352A" w:rsidRPr="008233D5" w:rsidRDefault="00BA352A">
      <w:pPr>
        <w:rPr>
          <w:rFonts w:ascii="Times New Roman" w:hAnsi="Times New Roman" w:cs="Times New Roman"/>
        </w:rPr>
      </w:pPr>
    </w:p>
    <w:p w:rsidR="00BA352A" w:rsidRPr="008233D5" w:rsidRDefault="00574AEA">
      <w:pPr>
        <w:jc w:val="both"/>
        <w:rPr>
          <w:rFonts w:ascii="Times New Roman" w:hAnsi="Times New Roman" w:cs="Times New Roman"/>
        </w:rPr>
      </w:pPr>
      <w:r w:rsidRPr="008233D5">
        <w:rPr>
          <w:rFonts w:ascii="Times New Roman" w:hAnsi="Times New Roman" w:cs="Times New Roman"/>
          <w:bCs/>
        </w:rPr>
        <w:t xml:space="preserve">Глава Каргасокского района                                                                          </w:t>
      </w:r>
      <w:r w:rsidR="00033A33">
        <w:rPr>
          <w:rFonts w:ascii="Times New Roman" w:hAnsi="Times New Roman" w:cs="Times New Roman"/>
          <w:bCs/>
        </w:rPr>
        <w:t xml:space="preserve">        </w:t>
      </w:r>
      <w:r w:rsidRPr="008233D5">
        <w:rPr>
          <w:rFonts w:ascii="Times New Roman" w:hAnsi="Times New Roman" w:cs="Times New Roman"/>
          <w:bCs/>
        </w:rPr>
        <w:t xml:space="preserve">      А.П.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8233D5">
        <w:rPr>
          <w:rFonts w:ascii="Times New Roman" w:hAnsi="Times New Roman" w:cs="Times New Roman"/>
          <w:bCs/>
        </w:rPr>
        <w:t>Ащеулов</w:t>
      </w:r>
      <w:proofErr w:type="spellEnd"/>
    </w:p>
    <w:sectPr w:rsidR="00BA352A" w:rsidRPr="008233D5">
      <w:pgSz w:w="11906" w:h="16838"/>
      <w:pgMar w:top="1134" w:right="1082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068"/>
    <w:multiLevelType w:val="multilevel"/>
    <w:tmpl w:val="BC246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3F64D5"/>
    <w:multiLevelType w:val="multilevel"/>
    <w:tmpl w:val="0ACEE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BA352A"/>
    <w:rsid w:val="00033A33"/>
    <w:rsid w:val="00574AEA"/>
    <w:rsid w:val="008233D5"/>
    <w:rsid w:val="00BA352A"/>
    <w:rsid w:val="00E24E8E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Mytsak</cp:lastModifiedBy>
  <cp:revision>7</cp:revision>
  <cp:lastPrinted>2024-12-10T08:59:00Z</cp:lastPrinted>
  <dcterms:created xsi:type="dcterms:W3CDTF">2024-12-10T04:20:00Z</dcterms:created>
  <dcterms:modified xsi:type="dcterms:W3CDTF">2024-12-11T03:23:00Z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2024-12-10T09:35:05Z</dcterms:created>
  <dc:creator/>
  <dc:description/>
  <dc:language>ru-RU</dc:language>
  <cp:lastModifiedBy/>
  <dcterms:modified xsi:type="dcterms:W3CDTF">2024-12-10T10:09:52Z</dcterms:modified>
  <cp:revision>2</cp:revision>
  <dc:subject/>
  <dc:title/>
</cp:coreProperties>
</file>