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14:anchorId="588BF66A" wp14:editId="0C79158E">
            <wp:simplePos x="0" y="0"/>
            <wp:positionH relativeFrom="column">
              <wp:posOffset>3006559</wp:posOffset>
            </wp:positionH>
            <wp:positionV relativeFrom="paragraph">
              <wp:posOffset>-426831</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8F2D1B" w:rsidRPr="003E3E98" w:rsidRDefault="008F2D1B" w:rsidP="009B0368">
      <w:pPr>
        <w:pStyle w:val="a3"/>
        <w:jc w:val="center"/>
        <w:rPr>
          <w:color w:val="000000" w:themeColor="text1"/>
          <w:szCs w:val="28"/>
        </w:rPr>
      </w:pPr>
      <w:r w:rsidRPr="003E3E98">
        <w:rPr>
          <w:color w:val="000000" w:themeColor="text1"/>
          <w:szCs w:val="28"/>
        </w:rPr>
        <w:t xml:space="preserve">МУНИЦИПАЛЬНОЕ ОБРАЗОВАНИЕ </w:t>
      </w:r>
      <w:r w:rsidR="00DB334A" w:rsidRPr="003E3E98">
        <w:rPr>
          <w:color w:val="000000" w:themeColor="text1"/>
          <w:szCs w:val="28"/>
        </w:rPr>
        <w:t>«</w:t>
      </w:r>
      <w:r w:rsidRPr="003E3E98">
        <w:rPr>
          <w:caps/>
          <w:color w:val="000000" w:themeColor="text1"/>
          <w:szCs w:val="28"/>
        </w:rPr>
        <w:t>Каргасокский район</w:t>
      </w:r>
      <w:r w:rsidR="00DB334A" w:rsidRPr="003E3E98">
        <w:rPr>
          <w:caps/>
          <w:color w:val="000000" w:themeColor="text1"/>
          <w:szCs w:val="28"/>
        </w:rPr>
        <w:t>»</w:t>
      </w:r>
    </w:p>
    <w:p w:rsidR="008F2D1B" w:rsidRPr="003E3E98" w:rsidRDefault="008F2D1B" w:rsidP="009B0368">
      <w:pPr>
        <w:pStyle w:val="a3"/>
        <w:jc w:val="center"/>
        <w:rPr>
          <w:b/>
          <w:color w:val="000000" w:themeColor="text1"/>
          <w:sz w:val="26"/>
          <w:szCs w:val="26"/>
        </w:rPr>
      </w:pPr>
      <w:r w:rsidRPr="003E3E98">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3E3E98" w:rsidRDefault="008F2D1B" w:rsidP="009B0368">
      <w:pPr>
        <w:pStyle w:val="a3"/>
        <w:jc w:val="center"/>
        <w:rPr>
          <w:b/>
          <w:szCs w:val="28"/>
        </w:rPr>
      </w:pPr>
      <w:r w:rsidRPr="003E3E98">
        <w:rPr>
          <w:b/>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904"/>
        <w:gridCol w:w="4971"/>
        <w:gridCol w:w="2756"/>
      </w:tblGrid>
      <w:tr w:rsidR="008F2D1B" w:rsidRPr="00F30670" w:rsidTr="008F2D1B">
        <w:tc>
          <w:tcPr>
            <w:tcW w:w="10456" w:type="dxa"/>
            <w:gridSpan w:val="3"/>
          </w:tcPr>
          <w:p w:rsidR="008F2D1B" w:rsidRPr="003E3E98" w:rsidRDefault="008F2D1B" w:rsidP="009B0368">
            <w:pPr>
              <w:pStyle w:val="a3"/>
              <w:jc w:val="center"/>
              <w:rPr>
                <w:b/>
                <w:color w:val="000000" w:themeColor="text1"/>
                <w:sz w:val="32"/>
                <w:szCs w:val="32"/>
              </w:rPr>
            </w:pPr>
            <w:r w:rsidRPr="003E3E98">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F17194" w:rsidP="00DB334A">
            <w:pPr>
              <w:pStyle w:val="a3"/>
              <w:ind w:firstLine="0"/>
              <w:rPr>
                <w:sz w:val="24"/>
                <w:szCs w:val="24"/>
              </w:rPr>
            </w:pPr>
            <w:r>
              <w:rPr>
                <w:sz w:val="24"/>
                <w:szCs w:val="24"/>
              </w:rPr>
              <w:t>17.04</w:t>
            </w:r>
            <w:r w:rsidR="008F2D1B" w:rsidRPr="00F30670">
              <w:rPr>
                <w:sz w:val="24"/>
                <w:szCs w:val="24"/>
              </w:rPr>
              <w:t>.20</w:t>
            </w:r>
            <w:r w:rsidR="008F2D1B">
              <w:rPr>
                <w:sz w:val="24"/>
                <w:szCs w:val="24"/>
              </w:rPr>
              <w:t>23</w:t>
            </w:r>
          </w:p>
          <w:p w:rsidR="008F2D1B" w:rsidRPr="00F30670" w:rsidRDefault="008F2D1B" w:rsidP="00DB334A">
            <w:pPr>
              <w:pStyle w:val="a3"/>
              <w:ind w:firstLine="0"/>
              <w:rPr>
                <w:sz w:val="24"/>
                <w:szCs w:val="24"/>
              </w:rPr>
            </w:pPr>
          </w:p>
        </w:tc>
        <w:tc>
          <w:tcPr>
            <w:tcW w:w="5580" w:type="dxa"/>
          </w:tcPr>
          <w:p w:rsidR="008F2D1B" w:rsidRPr="00F30670" w:rsidRDefault="008F2D1B" w:rsidP="00DB334A">
            <w:pPr>
              <w:pStyle w:val="a3"/>
              <w:ind w:firstLine="0"/>
              <w:rPr>
                <w:sz w:val="24"/>
                <w:szCs w:val="24"/>
              </w:rPr>
            </w:pPr>
          </w:p>
        </w:tc>
        <w:tc>
          <w:tcPr>
            <w:tcW w:w="2968" w:type="dxa"/>
          </w:tcPr>
          <w:p w:rsidR="008F2D1B" w:rsidRPr="00F30670" w:rsidRDefault="008F2D1B" w:rsidP="00DB334A">
            <w:pPr>
              <w:pStyle w:val="a3"/>
              <w:jc w:val="right"/>
              <w:rPr>
                <w:sz w:val="24"/>
                <w:szCs w:val="24"/>
              </w:rPr>
            </w:pPr>
            <w:r>
              <w:rPr>
                <w:sz w:val="24"/>
                <w:szCs w:val="24"/>
              </w:rPr>
              <w:t xml:space="preserve"> </w:t>
            </w:r>
            <w:r w:rsidRPr="00F30670">
              <w:rPr>
                <w:sz w:val="24"/>
                <w:szCs w:val="24"/>
              </w:rPr>
              <w:t xml:space="preserve">№ </w:t>
            </w:r>
            <w:r w:rsidR="00F17194">
              <w:rPr>
                <w:sz w:val="24"/>
                <w:szCs w:val="24"/>
              </w:rPr>
              <w:t>96</w:t>
            </w:r>
          </w:p>
        </w:tc>
      </w:tr>
      <w:tr w:rsidR="008F2D1B" w:rsidRPr="00A726D2" w:rsidTr="008F2D1B">
        <w:tc>
          <w:tcPr>
            <w:tcW w:w="7488" w:type="dxa"/>
            <w:gridSpan w:val="2"/>
          </w:tcPr>
          <w:p w:rsidR="008F2D1B" w:rsidRPr="00045590" w:rsidRDefault="008F2D1B" w:rsidP="00DB334A">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DB5F38">
        <w:rPr>
          <w:sz w:val="24"/>
          <w:szCs w:val="24"/>
        </w:rPr>
        <w:t>«</w:t>
      </w:r>
      <w:r w:rsidR="00FB7C79" w:rsidRPr="00FB7C79">
        <w:rPr>
          <w:sz w:val="24"/>
          <w:szCs w:val="24"/>
        </w:rPr>
        <w:t>Утверждение схемы расположения земельного участка или земельных участков на кадастровом плане территории</w:t>
      </w:r>
      <w:r w:rsidR="00DB5F38">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F51C67">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F51C67">
        <w:rPr>
          <w:sz w:val="24"/>
          <w:szCs w:val="24"/>
        </w:rPr>
        <w:t>"</w:t>
      </w:r>
      <w:r w:rsidRPr="00C630A5">
        <w:rPr>
          <w:sz w:val="24"/>
          <w:szCs w:val="24"/>
        </w:rPr>
        <w:t xml:space="preserve">, руководствуясь Федеральным законом от 06.10.2003 N 131-ФЗ </w:t>
      </w:r>
      <w:r w:rsidR="00F51C67">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F51C67">
        <w:rPr>
          <w:sz w:val="24"/>
          <w:szCs w:val="24"/>
        </w:rPr>
        <w:t>"</w:t>
      </w:r>
      <w:r w:rsidRPr="00C630A5">
        <w:rPr>
          <w:sz w:val="24"/>
          <w:szCs w:val="24"/>
        </w:rPr>
        <w:t xml:space="preserve">, Федеральным </w:t>
      </w:r>
      <w:r>
        <w:rPr>
          <w:sz w:val="24"/>
          <w:szCs w:val="24"/>
        </w:rPr>
        <w:t xml:space="preserve">законом от 27.07.2010 N 210-ФЗ </w:t>
      </w:r>
      <w:r w:rsidR="00F51C67">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F51C67">
        <w:rPr>
          <w:sz w:val="24"/>
          <w:szCs w:val="24"/>
        </w:rPr>
        <w:t>"</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 xml:space="preserve">Уставом муниципального образования </w:t>
      </w:r>
      <w:r w:rsidR="00F51C67">
        <w:rPr>
          <w:sz w:val="24"/>
          <w:szCs w:val="24"/>
        </w:rPr>
        <w:t>"</w:t>
      </w:r>
      <w:r w:rsidR="008F2D1B" w:rsidRPr="00CA0F27">
        <w:rPr>
          <w:sz w:val="24"/>
          <w:szCs w:val="24"/>
        </w:rPr>
        <w:t>Каргасокский район</w:t>
      </w:r>
      <w:r w:rsidR="00F51C67">
        <w:rPr>
          <w:sz w:val="24"/>
          <w:szCs w:val="24"/>
        </w:rPr>
        <w:t>"</w:t>
      </w:r>
    </w:p>
    <w:p w:rsidR="008F2D1B" w:rsidRPr="00CA0F27" w:rsidRDefault="008F2D1B" w:rsidP="004D07AF">
      <w:pPr>
        <w:pStyle w:val="a3"/>
        <w:rPr>
          <w:sz w:val="24"/>
          <w:szCs w:val="24"/>
        </w:rPr>
      </w:pPr>
    </w:p>
    <w:p w:rsidR="008F2D1B" w:rsidRPr="00CA0F27" w:rsidRDefault="008878CB"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DB5F38">
        <w:rPr>
          <w:sz w:val="24"/>
          <w:szCs w:val="24"/>
        </w:rPr>
        <w:t>«</w:t>
      </w:r>
      <w:r w:rsidR="00FB7C79" w:rsidRPr="00FB7C79">
        <w:rPr>
          <w:sz w:val="24"/>
          <w:szCs w:val="24"/>
        </w:rPr>
        <w:t>Утверждение схемы расположения земельного участка или земельных участков на кадастровом плане территории</w:t>
      </w:r>
      <w:r w:rsidR="00DB5F38">
        <w:rPr>
          <w:sz w:val="24"/>
          <w:szCs w:val="24"/>
        </w:rPr>
        <w:t>»</w:t>
      </w:r>
      <w:r w:rsidRPr="00CA0F27">
        <w:rPr>
          <w:sz w:val="24"/>
          <w:szCs w:val="24"/>
        </w:rPr>
        <w:t>, согласно приложению, к настоящему постановлению.</w:t>
      </w:r>
    </w:p>
    <w:p w:rsidR="00C630A5" w:rsidRPr="00045590" w:rsidRDefault="00C630A5" w:rsidP="00C630A5">
      <w:pPr>
        <w:pStyle w:val="a3"/>
        <w:rPr>
          <w:color w:val="auto"/>
          <w:sz w:val="24"/>
          <w:szCs w:val="24"/>
        </w:rPr>
      </w:pPr>
      <w:r w:rsidRPr="00045590">
        <w:rPr>
          <w:color w:val="auto"/>
          <w:sz w:val="24"/>
          <w:szCs w:val="24"/>
        </w:rPr>
        <w:t xml:space="preserve">2. Признать утратившим силу </w:t>
      </w:r>
      <w:r w:rsidR="000A31F0" w:rsidRPr="00045590">
        <w:rPr>
          <w:color w:val="auto"/>
          <w:sz w:val="24"/>
          <w:szCs w:val="24"/>
        </w:rPr>
        <w:t xml:space="preserve">постановление Администрации Каргасокского района от 29.11.2018 N 412 </w:t>
      </w:r>
      <w:r w:rsidR="00DB5F38">
        <w:rPr>
          <w:color w:val="auto"/>
          <w:sz w:val="24"/>
          <w:szCs w:val="24"/>
        </w:rPr>
        <w:t>«</w:t>
      </w:r>
      <w:r w:rsidR="000A31F0" w:rsidRPr="00045590">
        <w:rPr>
          <w:color w:val="auto"/>
          <w:sz w:val="24"/>
          <w:szCs w:val="24"/>
        </w:rPr>
        <w:t xml:space="preserve">Об утверждении административного регламента предоставления муниципальной услуги </w:t>
      </w:r>
      <w:r w:rsidR="00DB5F38">
        <w:rPr>
          <w:color w:val="auto"/>
          <w:sz w:val="24"/>
          <w:szCs w:val="24"/>
        </w:rPr>
        <w:t>«</w:t>
      </w:r>
      <w:r w:rsidR="000A31F0" w:rsidRPr="00045590">
        <w:rPr>
          <w:color w:val="auto"/>
          <w:sz w:val="24"/>
          <w:szCs w:val="24"/>
        </w:rPr>
        <w:t xml:space="preserve">Утверждение схемы расположения земельного участка или земельных участков на кадастровом плане территории в целях его образования из земельных участков, находящихся в собственности муниципального образования </w:t>
      </w:r>
      <w:r w:rsidR="00DB5F38">
        <w:rPr>
          <w:color w:val="auto"/>
          <w:sz w:val="24"/>
          <w:szCs w:val="24"/>
        </w:rPr>
        <w:t>«</w:t>
      </w:r>
      <w:r w:rsidR="000A31F0" w:rsidRPr="00045590">
        <w:rPr>
          <w:color w:val="auto"/>
          <w:sz w:val="24"/>
          <w:szCs w:val="24"/>
        </w:rPr>
        <w:t>Каргасокский район</w:t>
      </w:r>
      <w:r w:rsidR="00DB5F38">
        <w:rPr>
          <w:color w:val="auto"/>
          <w:sz w:val="24"/>
          <w:szCs w:val="24"/>
        </w:rPr>
        <w:t>»</w:t>
      </w:r>
      <w:r w:rsidR="000A31F0" w:rsidRPr="00045590">
        <w:rPr>
          <w:color w:val="auto"/>
          <w:sz w:val="24"/>
          <w:szCs w:val="24"/>
        </w:rPr>
        <w:t>, а также из земельных участков и/или земель, государственная собственность на которые не разграничена</w:t>
      </w:r>
      <w:r w:rsidR="008D4B76" w:rsidRPr="00045590">
        <w:rPr>
          <w:color w:val="auto"/>
          <w:sz w:val="24"/>
          <w:szCs w:val="24"/>
        </w:rPr>
        <w:t>.</w:t>
      </w:r>
    </w:p>
    <w:p w:rsidR="008F2D1B" w:rsidRPr="00CA0F27" w:rsidRDefault="00C630A5" w:rsidP="004D07AF">
      <w:pPr>
        <w:pStyle w:val="a3"/>
        <w:rPr>
          <w:sz w:val="24"/>
          <w:szCs w:val="24"/>
        </w:rPr>
      </w:pPr>
      <w:r>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8F2D1B" w:rsidRDefault="003D686D" w:rsidP="004D07AF">
      <w:pPr>
        <w:pStyle w:val="a3"/>
        <w:rPr>
          <w:sz w:val="24"/>
          <w:szCs w:val="24"/>
        </w:rPr>
      </w:pPr>
      <w:r w:rsidRPr="003D686D">
        <w:rPr>
          <w:noProof/>
          <w:sz w:val="20"/>
          <w:szCs w:val="20"/>
        </w:rPr>
        <w:drawing>
          <wp:anchor distT="0" distB="0" distL="114300" distR="114300" simplePos="0" relativeHeight="251664384" behindDoc="0" locked="0" layoutInCell="1" allowOverlap="1">
            <wp:simplePos x="0" y="0"/>
            <wp:positionH relativeFrom="column">
              <wp:posOffset>2684725</wp:posOffset>
            </wp:positionH>
            <wp:positionV relativeFrom="paragraph">
              <wp:posOffset>84344</wp:posOffset>
            </wp:positionV>
            <wp:extent cx="1399540" cy="1423035"/>
            <wp:effectExtent l="0" t="0" r="0" b="5715"/>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54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E98" w:rsidRDefault="003E3E98" w:rsidP="004D07AF">
      <w:pPr>
        <w:pStyle w:val="a3"/>
        <w:rPr>
          <w:sz w:val="24"/>
          <w:szCs w:val="24"/>
        </w:rPr>
      </w:pPr>
    </w:p>
    <w:p w:rsidR="003E3E98" w:rsidRPr="00CA0F27" w:rsidRDefault="003E3E98" w:rsidP="004D07AF">
      <w:pPr>
        <w:pStyle w:val="a3"/>
        <w:rPr>
          <w:sz w:val="24"/>
          <w:szCs w:val="24"/>
        </w:rPr>
      </w:pPr>
    </w:p>
    <w:p w:rsidR="008F2D1B" w:rsidRPr="00CA0F27" w:rsidRDefault="008F2D1B" w:rsidP="004D07AF">
      <w:pPr>
        <w:pStyle w:val="a3"/>
        <w:rPr>
          <w:sz w:val="24"/>
          <w:szCs w:val="24"/>
        </w:rPr>
      </w:pPr>
    </w:p>
    <w:tbl>
      <w:tblPr>
        <w:tblW w:w="0" w:type="auto"/>
        <w:tblLook w:val="0000" w:firstRow="0" w:lastRow="0" w:firstColumn="0" w:lastColumn="0" w:noHBand="0" w:noVBand="0"/>
      </w:tblPr>
      <w:tblGrid>
        <w:gridCol w:w="4536"/>
        <w:gridCol w:w="1387"/>
        <w:gridCol w:w="3648"/>
      </w:tblGrid>
      <w:tr w:rsidR="008F2D1B" w:rsidRPr="00CA0F27" w:rsidTr="001A1601">
        <w:tc>
          <w:tcPr>
            <w:tcW w:w="4536" w:type="dxa"/>
          </w:tcPr>
          <w:p w:rsidR="008F2D1B" w:rsidRPr="00CA0F27" w:rsidRDefault="008F2D1B" w:rsidP="003E3E98">
            <w:pPr>
              <w:pStyle w:val="a3"/>
              <w:ind w:firstLine="0"/>
              <w:rPr>
                <w:sz w:val="24"/>
                <w:szCs w:val="24"/>
              </w:rPr>
            </w:pPr>
            <w:r w:rsidRPr="00CA0F27">
              <w:rPr>
                <w:sz w:val="24"/>
                <w:szCs w:val="24"/>
              </w:rPr>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8F2D1B" w:rsidP="004D07AF">
            <w:pPr>
              <w:pStyle w:val="a3"/>
              <w:rPr>
                <w:sz w:val="24"/>
                <w:szCs w:val="24"/>
              </w:rPr>
            </w:pPr>
          </w:p>
        </w:tc>
        <w:tc>
          <w:tcPr>
            <w:tcW w:w="3648" w:type="dxa"/>
          </w:tcPr>
          <w:p w:rsidR="008F2D1B" w:rsidRPr="00CA0F27" w:rsidRDefault="009D2613" w:rsidP="003E3E98">
            <w:pPr>
              <w:pStyle w:val="a3"/>
              <w:jc w:val="right"/>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4D07AF">
            <w:pPr>
              <w:pStyle w:val="a3"/>
              <w:rPr>
                <w:sz w:val="20"/>
                <w:szCs w:val="20"/>
              </w:rPr>
            </w:pPr>
          </w:p>
          <w:p w:rsidR="00DB334A" w:rsidRDefault="00DB334A" w:rsidP="004D07AF">
            <w:pPr>
              <w:pStyle w:val="a3"/>
              <w:rPr>
                <w:sz w:val="20"/>
                <w:szCs w:val="20"/>
              </w:rPr>
            </w:pPr>
          </w:p>
          <w:p w:rsidR="00DB334A" w:rsidRDefault="00DB334A" w:rsidP="004D07AF">
            <w:pPr>
              <w:pStyle w:val="a3"/>
              <w:rPr>
                <w:sz w:val="20"/>
                <w:szCs w:val="20"/>
              </w:rPr>
            </w:pPr>
          </w:p>
          <w:p w:rsidR="00DB334A" w:rsidRDefault="00DB334A" w:rsidP="004D07AF">
            <w:pPr>
              <w:pStyle w:val="a3"/>
              <w:rPr>
                <w:sz w:val="20"/>
                <w:szCs w:val="20"/>
              </w:rPr>
            </w:pPr>
          </w:p>
          <w:p w:rsidR="003E3E98" w:rsidRDefault="003E3E98" w:rsidP="004D07AF">
            <w:pPr>
              <w:pStyle w:val="a3"/>
              <w:rPr>
                <w:sz w:val="20"/>
                <w:szCs w:val="20"/>
              </w:rPr>
            </w:pPr>
          </w:p>
          <w:p w:rsidR="008F2D1B" w:rsidRPr="00F30670" w:rsidRDefault="008F2D1B" w:rsidP="003D686D">
            <w:pPr>
              <w:pStyle w:val="a3"/>
              <w:ind w:firstLine="0"/>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3D686D">
            <w:pPr>
              <w:pStyle w:val="a3"/>
              <w:ind w:firstLine="0"/>
              <w:rPr>
                <w:sz w:val="24"/>
                <w:szCs w:val="24"/>
              </w:rPr>
            </w:pPr>
            <w:r w:rsidRPr="00F30670">
              <w:rPr>
                <w:sz w:val="20"/>
                <w:szCs w:val="20"/>
              </w:rPr>
              <w:t>2 18 09</w:t>
            </w:r>
          </w:p>
        </w:tc>
      </w:tr>
    </w:tbl>
    <w:p w:rsidR="00DB5F38" w:rsidRPr="00DB5F38" w:rsidRDefault="00DB5F38" w:rsidP="00DB5F38">
      <w:pPr>
        <w:ind w:left="6237"/>
        <w:rPr>
          <w:color w:val="000000"/>
        </w:rPr>
      </w:pPr>
      <w:r w:rsidRPr="00DB5F38">
        <w:rPr>
          <w:color w:val="000000"/>
        </w:rPr>
        <w:lastRenderedPageBreak/>
        <w:t>УТВЕРЖДЕН</w:t>
      </w:r>
    </w:p>
    <w:p w:rsidR="00DB5F38" w:rsidRPr="00DB5F38" w:rsidRDefault="00DB5F38" w:rsidP="00DB5F38">
      <w:pPr>
        <w:shd w:val="clear" w:color="auto" w:fill="FFFFFF"/>
        <w:ind w:left="6237"/>
        <w:rPr>
          <w:color w:val="000000"/>
        </w:rPr>
      </w:pPr>
      <w:r w:rsidRPr="00DB5F38">
        <w:rPr>
          <w:color w:val="000000"/>
        </w:rPr>
        <w:t>постановлением Администрации</w:t>
      </w:r>
    </w:p>
    <w:p w:rsidR="00DB5F38" w:rsidRPr="00DB5F38" w:rsidRDefault="00DB5F38" w:rsidP="00DB5F38">
      <w:pPr>
        <w:shd w:val="clear" w:color="auto" w:fill="FFFFFF"/>
        <w:ind w:left="6237"/>
        <w:rPr>
          <w:color w:val="000000"/>
        </w:rPr>
      </w:pPr>
      <w:r w:rsidRPr="00DB5F38">
        <w:rPr>
          <w:color w:val="000000"/>
        </w:rPr>
        <w:t>Каргасокского района</w:t>
      </w:r>
    </w:p>
    <w:p w:rsidR="00DB5F38" w:rsidRPr="00DB5F38" w:rsidRDefault="00DB5F38" w:rsidP="00DB5F38">
      <w:pPr>
        <w:shd w:val="clear" w:color="auto" w:fill="FFFFFF"/>
        <w:ind w:left="6237"/>
        <w:rPr>
          <w:color w:val="000000"/>
        </w:rPr>
      </w:pPr>
      <w:r w:rsidRPr="00DB5F38">
        <w:rPr>
          <w:color w:val="000000"/>
        </w:rPr>
        <w:t>от 17.04.2023 № 9</w:t>
      </w:r>
      <w:r w:rsidR="00F17194">
        <w:rPr>
          <w:color w:val="000000"/>
        </w:rPr>
        <w:t>6</w:t>
      </w:r>
    </w:p>
    <w:p w:rsidR="00DB5F38" w:rsidRPr="00DB5F38" w:rsidRDefault="00DB5F38" w:rsidP="00DB5F38">
      <w:pPr>
        <w:shd w:val="clear" w:color="auto" w:fill="FFFFFF"/>
        <w:ind w:left="6237"/>
        <w:rPr>
          <w:color w:val="000000"/>
        </w:rPr>
      </w:pPr>
      <w:r w:rsidRPr="00DB5F38">
        <w:rPr>
          <w:color w:val="000000"/>
        </w:rPr>
        <w:t xml:space="preserve">Приложение </w:t>
      </w: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83030E">
        <w:rPr>
          <w:b/>
          <w:sz w:val="24"/>
          <w:szCs w:val="24"/>
        </w:rPr>
        <w:t>«</w:t>
      </w:r>
      <w:r w:rsidR="00FB7C79" w:rsidRPr="00FB7C79">
        <w:rPr>
          <w:b/>
          <w:sz w:val="24"/>
          <w:szCs w:val="24"/>
        </w:rPr>
        <w:t>Утверждение схемы расположения земельного участка или земельных участков на кадастровом плане территории</w:t>
      </w:r>
      <w:r w:rsidR="0083030E">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 xml:space="preserve">1.1. Административный регламент предоставления муниципальной услуги </w:t>
      </w:r>
      <w:r w:rsidR="00F51C67">
        <w:rPr>
          <w:sz w:val="24"/>
          <w:szCs w:val="24"/>
        </w:rPr>
        <w:t>"</w:t>
      </w:r>
      <w:r w:rsidR="00FB7C79" w:rsidRPr="00FB7C79">
        <w:rPr>
          <w:sz w:val="24"/>
          <w:szCs w:val="24"/>
        </w:rPr>
        <w:t>Утверждение схемы расположения земельного участка или земельных участков на кадастровом плане территории</w:t>
      </w:r>
      <w:r w:rsidR="00F51C67">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FB7C79">
        <w:rPr>
          <w:sz w:val="24"/>
          <w:szCs w:val="24"/>
        </w:rPr>
        <w:t>у</w:t>
      </w:r>
      <w:r w:rsidR="00FB7C79" w:rsidRPr="00FB7C79">
        <w:rPr>
          <w:sz w:val="24"/>
          <w:szCs w:val="24"/>
        </w:rPr>
        <w:t>тверждени</w:t>
      </w:r>
      <w:r w:rsidR="00FB7C79">
        <w:rPr>
          <w:sz w:val="24"/>
          <w:szCs w:val="24"/>
        </w:rPr>
        <w:t>ю</w:t>
      </w:r>
      <w:r w:rsidR="00FB7C79" w:rsidRPr="00FB7C79">
        <w:rPr>
          <w:sz w:val="24"/>
          <w:szCs w:val="24"/>
        </w:rPr>
        <w:t xml:space="preserve"> схемы расположения земельного участка или земельных участков на кадастровом плане территории </w:t>
      </w:r>
      <w:r w:rsidR="00A726D2" w:rsidRPr="00CA0F27">
        <w:rPr>
          <w:sz w:val="24"/>
          <w:szCs w:val="24"/>
        </w:rPr>
        <w:t>на территории Каргасокского района</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A726D2" w:rsidRPr="00CA0F27" w:rsidRDefault="00FB7C79" w:rsidP="00C630A5">
      <w:pPr>
        <w:pStyle w:val="a3"/>
        <w:rPr>
          <w:sz w:val="24"/>
          <w:szCs w:val="24"/>
        </w:rPr>
      </w:pPr>
      <w:r w:rsidRPr="00FB7C79">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1.2.</w:t>
      </w:r>
      <w:r w:rsidRPr="00CA0F27">
        <w:rPr>
          <w:rFonts w:ascii="Arial" w:eastAsia="Arial" w:hAnsi="Arial" w:cs="Arial"/>
          <w:sz w:val="24"/>
          <w:szCs w:val="24"/>
        </w:rPr>
        <w:t xml:space="preserve"> </w:t>
      </w:r>
      <w:r w:rsidRPr="00CA0F27">
        <w:rPr>
          <w:sz w:val="24"/>
          <w:szCs w:val="24"/>
        </w:rPr>
        <w:t xml:space="preserve">Заявителями на получение муниципальной услуги являются (далее - Заявители) являются физические лица, юридические лица и индивидуальные предприниматели. </w:t>
      </w:r>
    </w:p>
    <w:p w:rsidR="00827E5E" w:rsidRPr="00CA0F27" w:rsidRDefault="008E0F2C" w:rsidP="004D07AF">
      <w:pPr>
        <w:pStyle w:val="a3"/>
        <w:rPr>
          <w:sz w:val="24"/>
          <w:szCs w:val="24"/>
        </w:rPr>
      </w:pPr>
      <w:r>
        <w:rPr>
          <w:sz w:val="24"/>
          <w:szCs w:val="24"/>
        </w:rPr>
        <w:t xml:space="preserve">1.3. </w:t>
      </w:r>
      <w:r w:rsidR="008F2D1B" w:rsidRPr="00CA0F27">
        <w:rPr>
          <w:sz w:val="24"/>
          <w:szCs w:val="24"/>
        </w:rPr>
        <w:t xml:space="preserve">Интересы </w:t>
      </w:r>
      <w:r w:rsidR="008F2D1B" w:rsidRPr="00CA0F27">
        <w:rPr>
          <w:sz w:val="24"/>
          <w:szCs w:val="24"/>
        </w:rPr>
        <w:tab/>
        <w:t>Зая</w:t>
      </w:r>
      <w:r w:rsidR="00752E33" w:rsidRPr="00CA0F27">
        <w:rPr>
          <w:sz w:val="24"/>
          <w:szCs w:val="24"/>
        </w:rPr>
        <w:t xml:space="preserve">вителей, </w:t>
      </w:r>
      <w:r w:rsidR="00752E33" w:rsidRPr="00CA0F27">
        <w:rPr>
          <w:sz w:val="24"/>
          <w:szCs w:val="24"/>
        </w:rPr>
        <w:tab/>
        <w:t xml:space="preserve">указанных </w:t>
      </w:r>
      <w:r w:rsidR="00752E33" w:rsidRPr="00CA0F27">
        <w:rPr>
          <w:sz w:val="24"/>
          <w:szCs w:val="24"/>
        </w:rPr>
        <w:tab/>
        <w:t xml:space="preserve">в </w:t>
      </w:r>
      <w:r w:rsidR="00752E33" w:rsidRPr="00CA0F27">
        <w:rPr>
          <w:sz w:val="24"/>
          <w:szCs w:val="24"/>
        </w:rPr>
        <w:tab/>
        <w:t xml:space="preserve">пункте </w:t>
      </w:r>
      <w:r w:rsidR="008F2D1B" w:rsidRPr="00CA0F27">
        <w:rPr>
          <w:sz w:val="24"/>
          <w:szCs w:val="24"/>
        </w:rPr>
        <w:t>1.2</w:t>
      </w:r>
      <w:r w:rsidR="00752E33" w:rsidRPr="00CA0F27">
        <w:rPr>
          <w:sz w:val="24"/>
          <w:szCs w:val="24"/>
        </w:rPr>
        <w:t xml:space="preserve"> </w:t>
      </w:r>
      <w:r w:rsidR="008F2D1B" w:rsidRPr="00CA0F27">
        <w:rPr>
          <w:sz w:val="24"/>
          <w:szCs w:val="24"/>
        </w:rPr>
        <w:t xml:space="preserve">настоящего Административного </w:t>
      </w:r>
      <w:r w:rsidR="008F2D1B" w:rsidRPr="00CA0F27">
        <w:rPr>
          <w:sz w:val="24"/>
          <w:szCs w:val="24"/>
        </w:rPr>
        <w:tab/>
        <w:t xml:space="preserve">регламента, </w:t>
      </w:r>
      <w:r w:rsidR="008F2D1B" w:rsidRPr="00CA0F27">
        <w:rPr>
          <w:sz w:val="24"/>
          <w:szCs w:val="24"/>
        </w:rPr>
        <w:tab/>
        <w:t xml:space="preserve">могут </w:t>
      </w:r>
      <w:r w:rsidR="008F2D1B" w:rsidRPr="00CA0F27">
        <w:rPr>
          <w:sz w:val="24"/>
          <w:szCs w:val="24"/>
        </w:rPr>
        <w:tab/>
        <w:t>представлять</w:t>
      </w:r>
      <w:r w:rsidR="00DA5BD9" w:rsidRPr="00CA0F27">
        <w:rPr>
          <w:sz w:val="24"/>
          <w:szCs w:val="24"/>
        </w:rPr>
        <w:t xml:space="preserve"> </w:t>
      </w:r>
      <w:r w:rsidR="008F2D1B" w:rsidRPr="00CA0F27">
        <w:rPr>
          <w:sz w:val="24"/>
          <w:szCs w:val="24"/>
        </w:rPr>
        <w:t>лица,</w:t>
      </w:r>
      <w:r w:rsidR="00752E33" w:rsidRPr="00CA0F27">
        <w:rPr>
          <w:sz w:val="24"/>
          <w:szCs w:val="24"/>
        </w:rPr>
        <w:t xml:space="preserve"> </w:t>
      </w:r>
      <w:r w:rsidR="008F2D1B" w:rsidRPr="00CA0F27">
        <w:rPr>
          <w:sz w:val="24"/>
          <w:szCs w:val="24"/>
        </w:rPr>
        <w:t xml:space="preserve">обладающие соответствующими полномочиями (далее – представитель). </w:t>
      </w:r>
    </w:p>
    <w:p w:rsidR="00827E5E" w:rsidRPr="00CA0F27" w:rsidRDefault="008F2D1B" w:rsidP="004D07AF">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Pr>
          <w:sz w:val="24"/>
          <w:szCs w:val="24"/>
        </w:rPr>
        <w:t>Каргасокского</w:t>
      </w:r>
      <w:r w:rsidRPr="008E0F2C">
        <w:rPr>
          <w:sz w:val="24"/>
          <w:szCs w:val="24"/>
        </w:rPr>
        <w:t xml:space="preserve"> муниципального района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sidR="00F51C67">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sidR="00F51C67">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lastRenderedPageBreak/>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t xml:space="preserve">сети "Интернет": </w:t>
      </w:r>
      <w:r w:rsidRPr="008E0F2C">
        <w:rPr>
          <w:sz w:val="24"/>
          <w:szCs w:val="24"/>
        </w:rPr>
        <w:t>https://www</w:t>
      </w:r>
      <w:r>
        <w:rPr>
          <w:sz w:val="24"/>
          <w:szCs w:val="24"/>
        </w:rPr>
        <w:t>.</w:t>
      </w:r>
      <w:r w:rsidRPr="008E0F2C">
        <w:rPr>
          <w:sz w:val="24"/>
          <w:szCs w:val="24"/>
        </w:rPr>
        <w:t>kargasok.ru/);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Pr="008E0F2C">
        <w:rPr>
          <w:sz w:val="24"/>
          <w:szCs w:val="24"/>
        </w:rPr>
        <w:lastRenderedPageBreak/>
        <w:t>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sidR="00F51C67">
        <w:rPr>
          <w:sz w:val="24"/>
          <w:szCs w:val="24"/>
        </w:rPr>
        <w:t>"</w:t>
      </w:r>
      <w:r w:rsidRPr="008E0F2C">
        <w:rPr>
          <w:sz w:val="24"/>
          <w:szCs w:val="24"/>
        </w:rPr>
        <w:t>Федеральный реестр государственных и муниципальных услуг (функций)</w:t>
      </w:r>
      <w:r w:rsidR="00F51C67">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F51C67">
        <w:rPr>
          <w:sz w:val="24"/>
          <w:szCs w:val="24"/>
        </w:rPr>
        <w:t>"</w:t>
      </w:r>
      <w:r w:rsidR="008E0F2C" w:rsidRPr="008E0F2C">
        <w:rPr>
          <w:sz w:val="24"/>
          <w:szCs w:val="24"/>
        </w:rPr>
        <w:t>Утверждение схемы расположения земельного участка или земельных участков на кадастровом плане территории</w:t>
      </w:r>
      <w:r w:rsidR="00F51C67">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lastRenderedPageBreak/>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827E5E" w:rsidRPr="00CA0F27" w:rsidRDefault="008F2D1B" w:rsidP="004D07AF">
      <w:pPr>
        <w:pStyle w:val="a3"/>
        <w:rPr>
          <w:sz w:val="24"/>
          <w:szCs w:val="24"/>
        </w:rPr>
      </w:pPr>
      <w:r w:rsidRPr="00CA0F27">
        <w:rPr>
          <w:sz w:val="24"/>
          <w:szCs w:val="24"/>
        </w:rPr>
        <w:t>2.3.1.</w:t>
      </w:r>
      <w:r w:rsidRPr="00CA0F27">
        <w:rPr>
          <w:rFonts w:ascii="Arial" w:eastAsia="Arial" w:hAnsi="Arial" w:cs="Arial"/>
          <w:sz w:val="24"/>
          <w:szCs w:val="24"/>
        </w:rPr>
        <w:t xml:space="preserve"> </w:t>
      </w:r>
      <w:r w:rsidRPr="00CA0F27">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Default="008F2D1B" w:rsidP="004D07AF">
      <w:pPr>
        <w:pStyle w:val="a3"/>
        <w:rPr>
          <w:sz w:val="24"/>
          <w:szCs w:val="24"/>
        </w:rPr>
      </w:pPr>
      <w:r w:rsidRPr="00CA0F27">
        <w:rPr>
          <w:sz w:val="24"/>
          <w:szCs w:val="24"/>
        </w:rPr>
        <w:t>2.3.2.</w:t>
      </w:r>
      <w:r w:rsidRPr="00CA0F27">
        <w:rPr>
          <w:rFonts w:ascii="Arial" w:eastAsia="Arial" w:hAnsi="Arial" w:cs="Arial"/>
          <w:sz w:val="24"/>
          <w:szCs w:val="24"/>
        </w:rPr>
        <w:t xml:space="preserve"> </w:t>
      </w:r>
      <w:r w:rsidRPr="00CA0F27">
        <w:rPr>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E0F2C" w:rsidRPr="00CA0F27" w:rsidRDefault="008E0F2C" w:rsidP="008E0F2C">
      <w:pPr>
        <w:pStyle w:val="a3"/>
        <w:rPr>
          <w:sz w:val="24"/>
          <w:szCs w:val="24"/>
        </w:rPr>
      </w:pPr>
      <w:r>
        <w:rPr>
          <w:sz w:val="24"/>
          <w:szCs w:val="24"/>
        </w:rPr>
        <w:t xml:space="preserve">2.3.3. </w:t>
      </w:r>
      <w:r w:rsidRPr="008E0F2C">
        <w:rPr>
          <w:sz w:val="24"/>
          <w:szCs w:val="24"/>
        </w:rPr>
        <w:t>Департамент</w:t>
      </w:r>
      <w:r>
        <w:rPr>
          <w:sz w:val="24"/>
          <w:szCs w:val="24"/>
        </w:rPr>
        <w:t>ом</w:t>
      </w:r>
      <w:r w:rsidRPr="008E0F2C">
        <w:rPr>
          <w:sz w:val="24"/>
          <w:szCs w:val="24"/>
        </w:rPr>
        <w:t xml:space="preserve"> лесного хозяйства</w:t>
      </w:r>
      <w:r>
        <w:rPr>
          <w:sz w:val="24"/>
          <w:szCs w:val="24"/>
        </w:rPr>
        <w:t xml:space="preserve"> </w:t>
      </w:r>
      <w:r w:rsidRPr="008E0F2C">
        <w:rPr>
          <w:sz w:val="24"/>
          <w:szCs w:val="24"/>
        </w:rPr>
        <w:t>Томской области</w:t>
      </w:r>
      <w:r>
        <w:rPr>
          <w:sz w:val="24"/>
          <w:szCs w:val="24"/>
        </w:rPr>
        <w:t xml:space="preserve">, </w:t>
      </w:r>
      <w:r w:rsidRPr="008E0F2C">
        <w:rPr>
          <w:sz w:val="24"/>
          <w:szCs w:val="24"/>
        </w:rPr>
        <w:t>при согласовании схемы расположения земельного участка</w:t>
      </w:r>
      <w:r>
        <w:rPr>
          <w:sz w:val="24"/>
          <w:szCs w:val="24"/>
        </w:rPr>
        <w:t>.</w:t>
      </w:r>
    </w:p>
    <w:p w:rsidR="00827E5E" w:rsidRPr="00CA0F27" w:rsidRDefault="008F2D1B" w:rsidP="004D07AF">
      <w:pPr>
        <w:pStyle w:val="a3"/>
        <w:rPr>
          <w:sz w:val="24"/>
          <w:szCs w:val="24"/>
        </w:rPr>
      </w:pPr>
      <w:r w:rsidRPr="00CA0F27">
        <w:rPr>
          <w:sz w:val="24"/>
          <w:szCs w:val="24"/>
        </w:rPr>
        <w:t>2.4.</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CA0F27">
        <w:rPr>
          <w:sz w:val="24"/>
          <w:szCs w:val="24"/>
        </w:rPr>
        <w:t>Администрацией Каргасокского района</w:t>
      </w:r>
      <w:r w:rsidRPr="00CA0F27">
        <w:rPr>
          <w:sz w:val="24"/>
          <w:szCs w:val="24"/>
        </w:rPr>
        <w:t>, заключенным в соответствии с постановлением Прав</w:t>
      </w:r>
      <w:r w:rsidR="0083030E">
        <w:rPr>
          <w:sz w:val="24"/>
          <w:szCs w:val="24"/>
        </w:rPr>
        <w:t xml:space="preserve">ительства Российской Федерации </w:t>
      </w:r>
      <w:r w:rsidRPr="00CA0F27">
        <w:rPr>
          <w:sz w:val="24"/>
          <w:szCs w:val="24"/>
        </w:rPr>
        <w:t xml:space="preserve">от 27 сентября 2011 г. № 797 (далее – Соглашение о взаимодействии). </w:t>
      </w:r>
    </w:p>
    <w:p w:rsidR="00827E5E" w:rsidRPr="00CA0F27" w:rsidRDefault="008F2D1B" w:rsidP="004D07AF">
      <w:pPr>
        <w:pStyle w:val="a3"/>
        <w:rPr>
          <w:sz w:val="24"/>
          <w:szCs w:val="24"/>
        </w:rPr>
      </w:pPr>
      <w:r w:rsidRPr="00CA0F27">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Pr="00CA0F27" w:rsidRDefault="008F2D1B" w:rsidP="004D07AF">
      <w:pPr>
        <w:pStyle w:val="a3"/>
        <w:rPr>
          <w:sz w:val="24"/>
          <w:szCs w:val="24"/>
        </w:rPr>
      </w:pPr>
      <w:r w:rsidRPr="00CA0F27">
        <w:rPr>
          <w:sz w:val="24"/>
          <w:szCs w:val="24"/>
        </w:rPr>
        <w:t xml:space="preserve"> </w:t>
      </w: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2.5.</w:t>
      </w:r>
      <w:r w:rsidRPr="00CA0F27">
        <w:rPr>
          <w:rFonts w:ascii="Arial" w:eastAsia="Arial" w:hAnsi="Arial" w:cs="Arial"/>
          <w:sz w:val="24"/>
          <w:szCs w:val="24"/>
        </w:rPr>
        <w:t xml:space="preserve"> </w:t>
      </w:r>
      <w:r w:rsidRPr="00CA0F27">
        <w:rPr>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2.5.1.</w:t>
      </w:r>
      <w:r w:rsidRPr="00CA0F27">
        <w:rPr>
          <w:rFonts w:ascii="Arial" w:eastAsia="Arial" w:hAnsi="Arial" w:cs="Arial"/>
          <w:sz w:val="24"/>
          <w:szCs w:val="24"/>
        </w:rPr>
        <w:t xml:space="preserve"> </w:t>
      </w:r>
      <w:r w:rsidR="003977A0" w:rsidRPr="003977A0">
        <w:rPr>
          <w:sz w:val="24"/>
          <w:szCs w:val="24"/>
        </w:rPr>
        <w:t xml:space="preserve">решение </w:t>
      </w:r>
      <w:r w:rsidR="008E0F2C" w:rsidRPr="008E0F2C">
        <w:rPr>
          <w:sz w:val="24"/>
          <w:szCs w:val="24"/>
        </w:rPr>
        <w:t>об утверждении схемы расположения земельного участка по форме согласно приложению N 1</w:t>
      </w:r>
      <w:r w:rsidR="008E0F2C">
        <w:rPr>
          <w:sz w:val="24"/>
          <w:szCs w:val="24"/>
        </w:rPr>
        <w:t xml:space="preserve"> </w:t>
      </w:r>
      <w:r w:rsidRPr="00CA0F27">
        <w:rPr>
          <w:sz w:val="24"/>
          <w:szCs w:val="24"/>
        </w:rPr>
        <w:t xml:space="preserve">к настоящему Административному регламенту; </w:t>
      </w:r>
    </w:p>
    <w:p w:rsidR="00827E5E" w:rsidRPr="00CA0F27" w:rsidRDefault="008F2D1B" w:rsidP="004D07AF">
      <w:pPr>
        <w:pStyle w:val="a3"/>
        <w:rPr>
          <w:sz w:val="24"/>
          <w:szCs w:val="24"/>
        </w:rPr>
      </w:pPr>
      <w:r w:rsidRPr="00CA0F27">
        <w:rPr>
          <w:sz w:val="24"/>
          <w:szCs w:val="24"/>
        </w:rPr>
        <w:t>2.5.2.</w:t>
      </w:r>
      <w:r w:rsidRPr="00CA0F27">
        <w:rPr>
          <w:rFonts w:ascii="Arial" w:eastAsia="Arial" w:hAnsi="Arial" w:cs="Arial"/>
          <w:sz w:val="24"/>
          <w:szCs w:val="24"/>
        </w:rPr>
        <w:t xml:space="preserve"> </w:t>
      </w:r>
      <w:r w:rsidR="003977A0" w:rsidRPr="003977A0">
        <w:rPr>
          <w:sz w:val="24"/>
          <w:szCs w:val="24"/>
        </w:rPr>
        <w:t xml:space="preserve">решение </w:t>
      </w:r>
      <w:r w:rsidR="008E0F2C" w:rsidRPr="008E0F2C">
        <w:rPr>
          <w:sz w:val="24"/>
          <w:szCs w:val="24"/>
        </w:rPr>
        <w:t xml:space="preserve">об отказе в утверждении схемы расположения земельного участка по форме согласно приложению N 2 </w:t>
      </w:r>
      <w:r w:rsidRPr="00CA0F27">
        <w:rPr>
          <w:sz w:val="24"/>
          <w:szCs w:val="24"/>
        </w:rPr>
        <w:t xml:space="preserve">к настоящему Административному регламенту; </w:t>
      </w:r>
    </w:p>
    <w:p w:rsidR="00827E5E" w:rsidRPr="00CA0F27" w:rsidRDefault="008F2D1B" w:rsidP="004D07AF">
      <w:pPr>
        <w:pStyle w:val="a3"/>
        <w:rPr>
          <w:sz w:val="24"/>
          <w:szCs w:val="24"/>
        </w:rPr>
      </w:pPr>
      <w:r w:rsidRPr="00CA0F27">
        <w:rPr>
          <w:sz w:val="24"/>
          <w:szCs w:val="24"/>
        </w:rPr>
        <w:t>2.6.</w:t>
      </w:r>
      <w:r w:rsidRPr="00CA0F27">
        <w:rPr>
          <w:rFonts w:ascii="Arial" w:eastAsia="Arial" w:hAnsi="Arial" w:cs="Arial"/>
          <w:sz w:val="24"/>
          <w:szCs w:val="24"/>
        </w:rPr>
        <w:t xml:space="preserve"> </w:t>
      </w:r>
      <w:r w:rsidRPr="00CA0F27">
        <w:rPr>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477BF4" w:rsidRPr="00CA0F27">
        <w:rPr>
          <w:sz w:val="24"/>
          <w:szCs w:val="24"/>
        </w:rPr>
        <w:t xml:space="preserve">постановление Администрации Каргасокского </w:t>
      </w:r>
      <w:r w:rsidR="00E94AA4" w:rsidRPr="00CA0F27">
        <w:rPr>
          <w:sz w:val="24"/>
          <w:szCs w:val="24"/>
        </w:rPr>
        <w:t>района,</w:t>
      </w:r>
      <w:r w:rsidRPr="00CA0F27">
        <w:rPr>
          <w:sz w:val="24"/>
          <w:szCs w:val="24"/>
        </w:rPr>
        <w:t xml:space="preserve"> содержащий такие реквизиты, как номер и дата.  </w:t>
      </w:r>
    </w:p>
    <w:p w:rsidR="00827E5E" w:rsidRPr="00CA0F27" w:rsidRDefault="008F2D1B" w:rsidP="004D07AF">
      <w:pPr>
        <w:pStyle w:val="a3"/>
        <w:rPr>
          <w:sz w:val="24"/>
          <w:szCs w:val="24"/>
        </w:rPr>
      </w:pPr>
      <w:r w:rsidRPr="00CA0F27">
        <w:rPr>
          <w:sz w:val="24"/>
          <w:szCs w:val="24"/>
        </w:rPr>
        <w:t>2.7.</w:t>
      </w:r>
      <w:r w:rsidRPr="00CA0F27">
        <w:rPr>
          <w:rFonts w:ascii="Arial" w:eastAsia="Arial" w:hAnsi="Arial" w:cs="Arial"/>
          <w:sz w:val="24"/>
          <w:szCs w:val="24"/>
        </w:rPr>
        <w:t xml:space="preserve"> </w:t>
      </w:r>
      <w:r w:rsidRPr="00CA0F27">
        <w:rPr>
          <w:sz w:val="24"/>
          <w:szCs w:val="24"/>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F51C67">
        <w:rPr>
          <w:sz w:val="24"/>
          <w:szCs w:val="24"/>
        </w:rPr>
        <w:t>"</w:t>
      </w:r>
      <w:r w:rsidRPr="00CA0F27">
        <w:rPr>
          <w:sz w:val="24"/>
          <w:szCs w:val="24"/>
        </w:rPr>
        <w:t>Единый портал государственных и муниципальных услуг (функций)</w:t>
      </w:r>
      <w:r w:rsidR="00F51C67">
        <w:rPr>
          <w:sz w:val="24"/>
          <w:szCs w:val="24"/>
        </w:rPr>
        <w:t>"</w:t>
      </w:r>
      <w:r w:rsidRPr="00CA0F27">
        <w:rPr>
          <w:sz w:val="24"/>
          <w:szCs w:val="24"/>
        </w:rPr>
        <w:t xml:space="preserve"> в форме электронного документа подписанного усиленной квалифицированной электронной подписью (далее соответственно – ЕПГУ, УКЭП) </w:t>
      </w:r>
      <w:r w:rsidR="00E94AA4" w:rsidRPr="00CA0F27">
        <w:rPr>
          <w:sz w:val="24"/>
          <w:szCs w:val="24"/>
        </w:rPr>
        <w:t>Главы Каргасокского района</w:t>
      </w:r>
      <w:r w:rsidRPr="00CA0F27">
        <w:rPr>
          <w:sz w:val="24"/>
          <w:szCs w:val="24"/>
        </w:rPr>
        <w:t xml:space="preserve">. </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5246B6" w:rsidRPr="005246B6" w:rsidRDefault="008F2D1B" w:rsidP="005246B6">
      <w:pPr>
        <w:pStyle w:val="a3"/>
        <w:rPr>
          <w:sz w:val="24"/>
          <w:szCs w:val="24"/>
        </w:rPr>
      </w:pPr>
      <w:r w:rsidRPr="00CA0F27">
        <w:rPr>
          <w:sz w:val="24"/>
          <w:szCs w:val="24"/>
        </w:rPr>
        <w:t>2.8.</w:t>
      </w:r>
      <w:r w:rsidRPr="00CA0F27">
        <w:rPr>
          <w:rFonts w:ascii="Arial" w:eastAsia="Arial" w:hAnsi="Arial" w:cs="Arial"/>
          <w:sz w:val="24"/>
          <w:szCs w:val="24"/>
        </w:rPr>
        <w:t xml:space="preserve"> </w:t>
      </w:r>
      <w:r w:rsidR="0012744B" w:rsidRPr="0012744B">
        <w:rPr>
          <w:sz w:val="24"/>
          <w:szCs w:val="24"/>
        </w:rPr>
        <w:t xml:space="preserve"> </w:t>
      </w:r>
      <w:r w:rsidR="005246B6" w:rsidRPr="005246B6">
        <w:rPr>
          <w:sz w:val="24"/>
          <w:szCs w:val="24"/>
        </w:rPr>
        <w:t xml:space="preserve">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w:t>
      </w:r>
      <w:r w:rsidR="00EE79B8">
        <w:rPr>
          <w:sz w:val="24"/>
          <w:szCs w:val="24"/>
        </w:rPr>
        <w:t>20 дней</w:t>
      </w:r>
      <w:r w:rsidR="005246B6" w:rsidRPr="005246B6">
        <w:rPr>
          <w:sz w:val="24"/>
          <w:szCs w:val="24"/>
        </w:rPr>
        <w:t xml:space="preserve">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5246B6" w:rsidRDefault="005246B6" w:rsidP="005246B6">
      <w:pPr>
        <w:pStyle w:val="a3"/>
        <w:rPr>
          <w:sz w:val="24"/>
          <w:szCs w:val="24"/>
        </w:rPr>
      </w:pPr>
      <w:r w:rsidRPr="005246B6">
        <w:rPr>
          <w:sz w:val="24"/>
          <w:szCs w:val="24"/>
        </w:rPr>
        <w:t xml:space="preserve">Указанный срок может быть продлен, но не более чем до </w:t>
      </w:r>
      <w:r w:rsidR="00EE79B8">
        <w:rPr>
          <w:sz w:val="24"/>
          <w:szCs w:val="24"/>
        </w:rPr>
        <w:t>3</w:t>
      </w:r>
      <w:r w:rsidRPr="005246B6">
        <w:rPr>
          <w:sz w:val="24"/>
          <w:szCs w:val="24"/>
        </w:rPr>
        <w:t xml:space="preserve">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 3.5 Федерального закона от 25 октября 2001 года N 137-ФЗ "О введении в действие Земельного кодекса Российской </w:t>
      </w:r>
      <w:r w:rsidRPr="005246B6">
        <w:rPr>
          <w:sz w:val="24"/>
          <w:szCs w:val="24"/>
        </w:rPr>
        <w:lastRenderedPageBreak/>
        <w:t>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2744B" w:rsidRPr="0012744B" w:rsidRDefault="0012744B" w:rsidP="005246B6">
      <w:pPr>
        <w:pStyle w:val="a3"/>
        <w:rPr>
          <w:sz w:val="24"/>
          <w:szCs w:val="24"/>
        </w:rPr>
      </w:pPr>
      <w:r w:rsidRPr="0012744B">
        <w:rPr>
          <w:sz w:val="24"/>
          <w:szCs w:val="24"/>
        </w:rPr>
        <w:t xml:space="preserve">Указанный срок может быть продлен, но не более чем до </w:t>
      </w:r>
      <w:r w:rsidR="00EE79B8">
        <w:rPr>
          <w:sz w:val="24"/>
          <w:szCs w:val="24"/>
        </w:rPr>
        <w:t>3</w:t>
      </w:r>
      <w:r w:rsidRPr="0012744B">
        <w:rPr>
          <w:sz w:val="24"/>
          <w:szCs w:val="24"/>
        </w:rPr>
        <w:t>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 3.5 Федерального закона от 25 октября 2001 года N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2498E" w:rsidRPr="00CA0F27" w:rsidRDefault="0012744B" w:rsidP="0012744B">
      <w:pPr>
        <w:pStyle w:val="a3"/>
        <w:rPr>
          <w:rFonts w:eastAsiaTheme="minorEastAsia"/>
          <w:color w:val="auto"/>
          <w:sz w:val="24"/>
          <w:szCs w:val="24"/>
        </w:rPr>
      </w:pPr>
      <w:r w:rsidRPr="0012744B">
        <w:rPr>
          <w:sz w:val="24"/>
          <w:szCs w:val="24"/>
        </w:rPr>
        <w:t>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w:t>
      </w:r>
    </w:p>
    <w:p w:rsidR="0022498E" w:rsidRPr="00CA0F27" w:rsidRDefault="0022498E" w:rsidP="004D07AF">
      <w:pPr>
        <w:pStyle w:val="a3"/>
        <w:rPr>
          <w:sz w:val="24"/>
          <w:szCs w:val="24"/>
        </w:rPr>
      </w:pPr>
    </w:p>
    <w:p w:rsidR="00752E33" w:rsidRPr="00CA0F27" w:rsidRDefault="008F2D1B" w:rsidP="00277F87">
      <w:pPr>
        <w:pStyle w:val="a3"/>
        <w:jc w:val="center"/>
        <w:rPr>
          <w:b/>
          <w:sz w:val="24"/>
          <w:szCs w:val="24"/>
        </w:rPr>
      </w:pPr>
      <w:r w:rsidRPr="00CA0F27">
        <w:rPr>
          <w:b/>
          <w:sz w:val="24"/>
          <w:szCs w:val="24"/>
        </w:rPr>
        <w:t>Правовые основания для предоставления муниципальной услуги</w:t>
      </w:r>
    </w:p>
    <w:p w:rsidR="00277F87" w:rsidRPr="00CA0F27" w:rsidRDefault="00277F87" w:rsidP="004D07AF">
      <w:pPr>
        <w:pStyle w:val="a3"/>
        <w:rPr>
          <w:color w:val="auto"/>
          <w:sz w:val="24"/>
          <w:szCs w:val="24"/>
        </w:rPr>
      </w:pPr>
    </w:p>
    <w:p w:rsidR="00997F61" w:rsidRPr="00CA0F27" w:rsidRDefault="008F2D1B" w:rsidP="004D07AF">
      <w:pPr>
        <w:pStyle w:val="a3"/>
        <w:rPr>
          <w:color w:val="auto"/>
          <w:sz w:val="24"/>
          <w:szCs w:val="24"/>
        </w:rPr>
      </w:pPr>
      <w:r w:rsidRPr="00CA0F27">
        <w:rPr>
          <w:color w:val="auto"/>
          <w:sz w:val="24"/>
          <w:szCs w:val="24"/>
        </w:rPr>
        <w:t>2.9.</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F51C67">
        <w:rPr>
          <w:color w:val="auto"/>
          <w:sz w:val="24"/>
          <w:szCs w:val="24"/>
        </w:rPr>
        <w:t>"</w:t>
      </w:r>
      <w:r w:rsidRPr="00CA0F27">
        <w:rPr>
          <w:color w:val="auto"/>
          <w:sz w:val="24"/>
          <w:szCs w:val="24"/>
        </w:rPr>
        <w:t>О введении в действие Земельного кодекса Российской Федерации</w:t>
      </w:r>
      <w:r w:rsidR="00F51C67">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F51C67">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F51C67">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F51C67">
        <w:rPr>
          <w:color w:val="auto"/>
          <w:sz w:val="24"/>
          <w:szCs w:val="24"/>
        </w:rPr>
        <w:t>"</w:t>
      </w:r>
      <w:r w:rsidRPr="00CA0F27">
        <w:rPr>
          <w:color w:val="auto"/>
          <w:sz w:val="24"/>
          <w:szCs w:val="24"/>
        </w:rPr>
        <w:t>Об организации предоставления государственных и муниципальных услуг</w:t>
      </w:r>
      <w:r w:rsidR="00F51C67">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sidR="00F51C67">
        <w:rPr>
          <w:color w:val="auto"/>
          <w:sz w:val="24"/>
          <w:szCs w:val="24"/>
        </w:rPr>
        <w:t>"</w:t>
      </w:r>
      <w:r>
        <w:rPr>
          <w:color w:val="auto"/>
          <w:sz w:val="24"/>
          <w:szCs w:val="24"/>
        </w:rPr>
        <w:t>О кадастровой деятельности</w:t>
      </w:r>
      <w:r w:rsidR="00F51C67">
        <w:rPr>
          <w:color w:val="auto"/>
          <w:sz w:val="24"/>
          <w:szCs w:val="24"/>
        </w:rPr>
        <w:t>"</w:t>
      </w:r>
      <w:r w:rsidRPr="00A949E9">
        <w:rPr>
          <w:color w:val="auto"/>
          <w:sz w:val="24"/>
          <w:szCs w:val="24"/>
        </w:rPr>
        <w:t>;</w:t>
      </w:r>
    </w:p>
    <w:p w:rsidR="00A949E9" w:rsidRPr="00CA0F27" w:rsidRDefault="00A949E9" w:rsidP="00A949E9">
      <w:pPr>
        <w:pStyle w:val="a3"/>
        <w:rPr>
          <w:color w:val="auto"/>
          <w:sz w:val="24"/>
          <w:szCs w:val="24"/>
        </w:rPr>
      </w:pPr>
      <w:r w:rsidRPr="00A949E9">
        <w:rPr>
          <w:color w:val="auto"/>
          <w:sz w:val="24"/>
          <w:szCs w:val="24"/>
        </w:rPr>
        <w:t xml:space="preserve">Федеральный закон от 13 июля 2015 года N 218-ФЗ </w:t>
      </w:r>
      <w:r w:rsidR="00F51C67">
        <w:rPr>
          <w:color w:val="auto"/>
          <w:sz w:val="24"/>
          <w:szCs w:val="24"/>
        </w:rPr>
        <w:t>"</w:t>
      </w:r>
      <w:r w:rsidRPr="00A949E9">
        <w:rPr>
          <w:color w:val="auto"/>
          <w:sz w:val="24"/>
          <w:szCs w:val="24"/>
        </w:rPr>
        <w:t>О государственной регистрации недвижимости</w:t>
      </w:r>
      <w:r w:rsidR="00F51C67">
        <w:rPr>
          <w:color w:val="auto"/>
          <w:sz w:val="24"/>
          <w:szCs w:val="24"/>
        </w:rPr>
        <w:t>"</w:t>
      </w:r>
      <w:r w:rsidRPr="00A949E9">
        <w:rPr>
          <w:color w:val="auto"/>
          <w:sz w:val="24"/>
          <w:szCs w:val="24"/>
        </w:rPr>
        <w:t>;</w:t>
      </w:r>
    </w:p>
    <w:p w:rsidR="00071FA2" w:rsidRPr="00071FA2"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02.09.2020 N П/0321 </w:t>
      </w:r>
      <w:r w:rsidR="00F51C67">
        <w:rPr>
          <w:color w:val="auto"/>
          <w:sz w:val="24"/>
          <w:szCs w:val="24"/>
        </w:rPr>
        <w:t>"</w:t>
      </w:r>
      <w:r w:rsidRPr="00071FA2">
        <w:rPr>
          <w:color w:val="auto"/>
          <w:sz w:val="24"/>
          <w:szCs w:val="24"/>
        </w:rPr>
        <w:t>Об утверждении перечня документов, подтверждающих право Заявителя на приобретение земельног</w:t>
      </w:r>
      <w:r>
        <w:rPr>
          <w:color w:val="auto"/>
          <w:sz w:val="24"/>
          <w:szCs w:val="24"/>
        </w:rPr>
        <w:t>о участка без проведения торгов</w:t>
      </w:r>
      <w:r w:rsidR="00F51C67">
        <w:rPr>
          <w:color w:val="auto"/>
          <w:sz w:val="24"/>
          <w:szCs w:val="24"/>
        </w:rPr>
        <w:t>"</w:t>
      </w:r>
      <w:r w:rsidRPr="00071FA2">
        <w:rPr>
          <w:color w:val="auto"/>
          <w:sz w:val="24"/>
          <w:szCs w:val="24"/>
        </w:rPr>
        <w:t>;</w:t>
      </w:r>
    </w:p>
    <w:p w:rsidR="00997F61" w:rsidRDefault="00071FA2" w:rsidP="00071FA2">
      <w:pPr>
        <w:pStyle w:val="a3"/>
        <w:rPr>
          <w:color w:val="auto"/>
          <w:sz w:val="24"/>
          <w:szCs w:val="24"/>
        </w:rPr>
      </w:pPr>
      <w:r w:rsidRPr="00071FA2">
        <w:rPr>
          <w:color w:val="auto"/>
          <w:sz w:val="24"/>
          <w:szCs w:val="24"/>
        </w:rPr>
        <w:t xml:space="preserve">Приказ Федеральной службы государственной регистрации, кадастра и картографии от 19.04.2022 N П/0148 </w:t>
      </w:r>
      <w:r w:rsidR="00F51C67">
        <w:rPr>
          <w:color w:val="auto"/>
          <w:sz w:val="24"/>
          <w:szCs w:val="24"/>
        </w:rPr>
        <w:t>"</w:t>
      </w:r>
      <w:r w:rsidRPr="00071FA2">
        <w:rPr>
          <w:color w:val="auto"/>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F51C67">
        <w:rPr>
          <w:color w:val="auto"/>
          <w:sz w:val="24"/>
          <w:szCs w:val="24"/>
        </w:rPr>
        <w:t>"</w:t>
      </w:r>
      <w:r w:rsidR="00A949E9">
        <w:rPr>
          <w:color w:val="auto"/>
          <w:sz w:val="24"/>
          <w:szCs w:val="24"/>
        </w:rPr>
        <w:t>;</w:t>
      </w:r>
    </w:p>
    <w:p w:rsidR="00A949E9" w:rsidRDefault="00A949E9" w:rsidP="00071FA2">
      <w:pPr>
        <w:pStyle w:val="a3"/>
        <w:rPr>
          <w:color w:val="auto"/>
          <w:sz w:val="24"/>
          <w:szCs w:val="24"/>
        </w:rPr>
      </w:pPr>
      <w:r w:rsidRPr="00A949E9">
        <w:rPr>
          <w:color w:val="auto"/>
          <w:sz w:val="24"/>
          <w:szCs w:val="24"/>
        </w:rPr>
        <w:t xml:space="preserve">Приказ Министерства экономического развития Российской Федерации от 14 января 2015 года N 7 </w:t>
      </w:r>
      <w:r w:rsidR="00F51C67">
        <w:rPr>
          <w:color w:val="auto"/>
          <w:sz w:val="24"/>
          <w:szCs w:val="24"/>
        </w:rPr>
        <w:t>"</w:t>
      </w:r>
      <w:r w:rsidRPr="00A949E9">
        <w:rPr>
          <w:color w:val="auto"/>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F51C67">
        <w:rPr>
          <w:color w:val="auto"/>
          <w:sz w:val="24"/>
          <w:szCs w:val="24"/>
        </w:rPr>
        <w:t>"</w:t>
      </w:r>
      <w:r>
        <w:rPr>
          <w:color w:val="auto"/>
          <w:sz w:val="24"/>
          <w:szCs w:val="24"/>
        </w:rPr>
        <w:t>Интернет</w:t>
      </w:r>
      <w:r w:rsidR="00F51C67">
        <w:rPr>
          <w:color w:val="auto"/>
          <w:sz w:val="24"/>
          <w:szCs w:val="24"/>
        </w:rPr>
        <w:t>"</w:t>
      </w:r>
      <w:r w:rsidRPr="00A949E9">
        <w:rPr>
          <w:color w:val="auto"/>
          <w:sz w:val="24"/>
          <w:szCs w:val="24"/>
        </w:rPr>
        <w:t xml:space="preserve">, </w:t>
      </w:r>
      <w:r>
        <w:rPr>
          <w:color w:val="auto"/>
          <w:sz w:val="24"/>
          <w:szCs w:val="24"/>
        </w:rPr>
        <w:t>а также требований к их формату</w:t>
      </w:r>
      <w:r w:rsidR="00F51C67">
        <w:rPr>
          <w:color w:val="auto"/>
          <w:sz w:val="24"/>
          <w:szCs w:val="24"/>
        </w:rPr>
        <w:t>"</w:t>
      </w:r>
      <w:r>
        <w:rPr>
          <w:color w:val="auto"/>
          <w:sz w:val="24"/>
          <w:szCs w:val="24"/>
        </w:rPr>
        <w:t>.</w:t>
      </w: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lastRenderedPageBreak/>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826B33" w:rsidRPr="00826B33" w:rsidRDefault="00826B33" w:rsidP="00826B33">
      <w:pPr>
        <w:pStyle w:val="a3"/>
        <w:rPr>
          <w:sz w:val="24"/>
          <w:szCs w:val="24"/>
        </w:rPr>
      </w:pPr>
      <w:r w:rsidRPr="00826B33">
        <w:rPr>
          <w:sz w:val="24"/>
          <w:szCs w:val="24"/>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N </w:t>
      </w:r>
      <w:r w:rsidR="00232641">
        <w:rPr>
          <w:sz w:val="24"/>
          <w:szCs w:val="24"/>
        </w:rPr>
        <w:t>3</w:t>
      </w:r>
      <w:r w:rsidRPr="00826B33">
        <w:rPr>
          <w:sz w:val="24"/>
          <w:szCs w:val="24"/>
        </w:rPr>
        <w:t xml:space="preserve"> к настоящему Административному регламенту одним из следующих способов по личному усмотрению:</w:t>
      </w:r>
    </w:p>
    <w:p w:rsidR="00826B33" w:rsidRPr="00826B33" w:rsidRDefault="00826B33" w:rsidP="00826B33">
      <w:pPr>
        <w:pStyle w:val="a3"/>
        <w:rPr>
          <w:sz w:val="24"/>
          <w:szCs w:val="24"/>
        </w:rPr>
      </w:pPr>
      <w:r w:rsidRPr="00826B33">
        <w:rPr>
          <w:sz w:val="24"/>
          <w:szCs w:val="24"/>
        </w:rPr>
        <w:t>2.10.1. в электронной форме посредством ЕПГУ.</w:t>
      </w:r>
    </w:p>
    <w:p w:rsidR="00826B33" w:rsidRPr="00826B33" w:rsidRDefault="00826B33" w:rsidP="00826B33">
      <w:pPr>
        <w:pStyle w:val="a3"/>
        <w:rPr>
          <w:sz w:val="24"/>
          <w:szCs w:val="24"/>
        </w:rPr>
      </w:pPr>
      <w:r w:rsidRPr="00826B33">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826B33" w:rsidRPr="00826B33" w:rsidRDefault="00826B33" w:rsidP="00826B33">
      <w:pPr>
        <w:pStyle w:val="a3"/>
        <w:rPr>
          <w:sz w:val="24"/>
          <w:szCs w:val="24"/>
        </w:rPr>
      </w:pPr>
      <w:r w:rsidRPr="00826B33">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826B33" w:rsidRPr="00826B33" w:rsidRDefault="00826B33" w:rsidP="00826B33">
      <w:pPr>
        <w:pStyle w:val="a3"/>
        <w:rPr>
          <w:sz w:val="24"/>
          <w:szCs w:val="24"/>
        </w:rPr>
      </w:pPr>
      <w:r w:rsidRPr="00826B33">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26B33" w:rsidRPr="00826B33" w:rsidRDefault="00826B33" w:rsidP="00826B33">
      <w:pPr>
        <w:pStyle w:val="a3"/>
        <w:rPr>
          <w:sz w:val="24"/>
          <w:szCs w:val="24"/>
        </w:rPr>
      </w:pPr>
      <w:r w:rsidRPr="00826B33">
        <w:rPr>
          <w:sz w:val="24"/>
          <w:szCs w:val="24"/>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w:t>
      </w:r>
      <w:r w:rsidR="00780FD6">
        <w:rPr>
          <w:sz w:val="24"/>
          <w:szCs w:val="24"/>
        </w:rPr>
        <w:t>муниципальной</w:t>
      </w:r>
      <w:r w:rsidRPr="00826B33">
        <w:rPr>
          <w:sz w:val="24"/>
          <w:szCs w:val="24"/>
        </w:rPr>
        <w:t xml:space="preserve"> услуги и обязательные для предоставления:</w:t>
      </w:r>
    </w:p>
    <w:p w:rsidR="00826B33" w:rsidRPr="00826B33" w:rsidRDefault="00826B33" w:rsidP="00826B33">
      <w:pPr>
        <w:pStyle w:val="a3"/>
        <w:rPr>
          <w:sz w:val="24"/>
          <w:szCs w:val="24"/>
        </w:rPr>
      </w:pPr>
      <w:r w:rsidRPr="00826B33">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826B33" w:rsidRPr="00826B33" w:rsidRDefault="00826B33" w:rsidP="00826B33">
      <w:pPr>
        <w:pStyle w:val="a3"/>
        <w:rPr>
          <w:sz w:val="24"/>
          <w:szCs w:val="24"/>
        </w:rPr>
      </w:pPr>
      <w:r w:rsidRPr="00826B33">
        <w:rPr>
          <w:sz w:val="24"/>
          <w:szCs w:val="24"/>
        </w:rPr>
        <w:lastRenderedPageBreak/>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26B33" w:rsidRPr="00826B33" w:rsidRDefault="00826B33" w:rsidP="00826B33">
      <w:pPr>
        <w:pStyle w:val="a3"/>
        <w:rPr>
          <w:sz w:val="24"/>
          <w:szCs w:val="24"/>
        </w:rPr>
      </w:pPr>
      <w:r w:rsidRPr="00826B33">
        <w:rPr>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826B33" w:rsidRPr="00826B33" w:rsidRDefault="00826B33" w:rsidP="00826B33">
      <w:pPr>
        <w:pStyle w:val="a3"/>
        <w:rPr>
          <w:sz w:val="24"/>
          <w:szCs w:val="24"/>
        </w:rPr>
      </w:pPr>
      <w:r w:rsidRPr="00826B33">
        <w:rPr>
          <w:sz w:val="24"/>
          <w:szCs w:val="24"/>
        </w:rPr>
        <w:t xml:space="preserve">4) схема </w:t>
      </w:r>
      <w:r w:rsidR="00232641">
        <w:rPr>
          <w:sz w:val="24"/>
          <w:szCs w:val="24"/>
        </w:rPr>
        <w:t>расположения земельного участка</w:t>
      </w:r>
      <w:r w:rsidRPr="00826B33">
        <w:rPr>
          <w:sz w:val="24"/>
          <w:szCs w:val="24"/>
        </w:rPr>
        <w:t>;</w:t>
      </w:r>
    </w:p>
    <w:p w:rsidR="00826B33" w:rsidRPr="00826B33" w:rsidRDefault="00232641" w:rsidP="00826B33">
      <w:pPr>
        <w:pStyle w:val="a3"/>
        <w:rPr>
          <w:sz w:val="24"/>
          <w:szCs w:val="24"/>
        </w:rPr>
      </w:pPr>
      <w:r>
        <w:rPr>
          <w:sz w:val="24"/>
          <w:szCs w:val="24"/>
        </w:rPr>
        <w:t>5</w:t>
      </w:r>
      <w:r w:rsidR="00826B33" w:rsidRPr="00826B33">
        <w:rPr>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2641" w:rsidRPr="00232641" w:rsidRDefault="00232641" w:rsidP="00232641">
      <w:pPr>
        <w:pStyle w:val="a3"/>
        <w:rPr>
          <w:sz w:val="24"/>
          <w:szCs w:val="24"/>
        </w:rPr>
      </w:pPr>
      <w:r>
        <w:rPr>
          <w:sz w:val="24"/>
          <w:szCs w:val="24"/>
        </w:rPr>
        <w:t>6)</w:t>
      </w:r>
      <w:r w:rsidRPr="00232641">
        <w:rPr>
          <w:sz w:val="24"/>
          <w:szCs w:val="24"/>
        </w:rPr>
        <w:t xml:space="preserve"> Согласие землепользователей, землевладельцев, арендаторов на образование земельных участков</w:t>
      </w:r>
    </w:p>
    <w:p w:rsidR="00232641" w:rsidRPr="00232641" w:rsidRDefault="00232641" w:rsidP="00232641">
      <w:pPr>
        <w:pStyle w:val="a3"/>
        <w:rPr>
          <w:sz w:val="24"/>
          <w:szCs w:val="24"/>
        </w:rPr>
      </w:pPr>
      <w:r w:rsidRPr="00232641">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32641" w:rsidRPr="00232641" w:rsidRDefault="00232641" w:rsidP="00232641">
      <w:pPr>
        <w:pStyle w:val="a3"/>
        <w:rPr>
          <w:sz w:val="24"/>
          <w:szCs w:val="24"/>
        </w:rPr>
      </w:pPr>
      <w:r>
        <w:rPr>
          <w:sz w:val="24"/>
          <w:szCs w:val="24"/>
        </w:rPr>
        <w:t>7)</w:t>
      </w:r>
      <w:r w:rsidRPr="00232641">
        <w:rPr>
          <w:sz w:val="24"/>
          <w:szCs w:val="24"/>
        </w:rPr>
        <w:t xml:space="preserve"> Согласие залогодержателей исходных земельных участков.</w:t>
      </w:r>
    </w:p>
    <w:p w:rsidR="00232641" w:rsidRPr="00232641" w:rsidRDefault="00232641" w:rsidP="00232641">
      <w:pPr>
        <w:pStyle w:val="a3"/>
        <w:rPr>
          <w:sz w:val="24"/>
          <w:szCs w:val="24"/>
        </w:rPr>
      </w:pPr>
      <w:r w:rsidRPr="00232641">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2641" w:rsidRDefault="00232641" w:rsidP="00232641">
      <w:pPr>
        <w:pStyle w:val="a3"/>
        <w:rPr>
          <w:sz w:val="24"/>
          <w:szCs w:val="24"/>
        </w:rPr>
      </w:pPr>
      <w:r w:rsidRPr="00232641">
        <w:rPr>
          <w:sz w:val="24"/>
          <w:szCs w:val="24"/>
        </w:rPr>
        <w:t>8</w:t>
      </w:r>
      <w:r>
        <w:rPr>
          <w:sz w:val="24"/>
          <w:szCs w:val="24"/>
        </w:rPr>
        <w:t>)</w:t>
      </w:r>
      <w:r w:rsidRPr="00232641">
        <w:rPr>
          <w:sz w:val="24"/>
          <w:szCs w:val="24"/>
        </w:rP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26B33" w:rsidRPr="00826B33" w:rsidRDefault="00826B33" w:rsidP="00826B33">
      <w:pPr>
        <w:pStyle w:val="a3"/>
        <w:rPr>
          <w:sz w:val="24"/>
          <w:szCs w:val="24"/>
        </w:rPr>
      </w:pPr>
      <w:r w:rsidRPr="00826B33">
        <w:rPr>
          <w:sz w:val="24"/>
          <w:szCs w:val="24"/>
        </w:rPr>
        <w:t>2.13. Документы, прилагаемые Заявителем к Заявлению, представляемые в электронной форме, направляются в следующих форматах:</w:t>
      </w:r>
    </w:p>
    <w:p w:rsidR="00826B33" w:rsidRPr="00826B33" w:rsidRDefault="00826B33" w:rsidP="00826B33">
      <w:pPr>
        <w:pStyle w:val="a3"/>
        <w:rPr>
          <w:sz w:val="24"/>
          <w:szCs w:val="24"/>
        </w:rPr>
      </w:pPr>
      <w:r w:rsidRPr="00826B33">
        <w:rPr>
          <w:sz w:val="24"/>
          <w:szCs w:val="24"/>
        </w:rPr>
        <w:t xml:space="preserve">1) </w:t>
      </w:r>
      <w:proofErr w:type="spellStart"/>
      <w:r w:rsidRPr="00826B33">
        <w:rPr>
          <w:sz w:val="24"/>
          <w:szCs w:val="24"/>
        </w:rPr>
        <w:t>xml</w:t>
      </w:r>
      <w:proofErr w:type="spellEnd"/>
      <w:r w:rsidRPr="00826B33">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26B33">
        <w:rPr>
          <w:sz w:val="24"/>
          <w:szCs w:val="24"/>
        </w:rPr>
        <w:t>xml</w:t>
      </w:r>
      <w:proofErr w:type="spellEnd"/>
      <w:r w:rsidRPr="00826B33">
        <w:rPr>
          <w:sz w:val="24"/>
          <w:szCs w:val="24"/>
        </w:rPr>
        <w:t>;</w:t>
      </w:r>
    </w:p>
    <w:p w:rsidR="00826B33" w:rsidRPr="00826B33" w:rsidRDefault="00826B33" w:rsidP="00826B33">
      <w:pPr>
        <w:pStyle w:val="a3"/>
        <w:rPr>
          <w:sz w:val="24"/>
          <w:szCs w:val="24"/>
        </w:rPr>
      </w:pPr>
      <w:r w:rsidRPr="00826B33">
        <w:rPr>
          <w:sz w:val="24"/>
          <w:szCs w:val="24"/>
        </w:rPr>
        <w:t xml:space="preserve">2) </w:t>
      </w:r>
      <w:proofErr w:type="spellStart"/>
      <w:r w:rsidRPr="00826B33">
        <w:rPr>
          <w:sz w:val="24"/>
          <w:szCs w:val="24"/>
        </w:rPr>
        <w:t>doc</w:t>
      </w:r>
      <w:proofErr w:type="spellEnd"/>
      <w:r w:rsidRPr="00826B33">
        <w:rPr>
          <w:sz w:val="24"/>
          <w:szCs w:val="24"/>
        </w:rPr>
        <w:t xml:space="preserve">, </w:t>
      </w:r>
      <w:proofErr w:type="spellStart"/>
      <w:r w:rsidRPr="00826B33">
        <w:rPr>
          <w:sz w:val="24"/>
          <w:szCs w:val="24"/>
        </w:rPr>
        <w:t>docx</w:t>
      </w:r>
      <w:proofErr w:type="spellEnd"/>
      <w:r w:rsidRPr="00826B33">
        <w:rPr>
          <w:sz w:val="24"/>
          <w:szCs w:val="24"/>
        </w:rPr>
        <w:t xml:space="preserve">, </w:t>
      </w:r>
      <w:proofErr w:type="spellStart"/>
      <w:r w:rsidRPr="00826B33">
        <w:rPr>
          <w:sz w:val="24"/>
          <w:szCs w:val="24"/>
        </w:rPr>
        <w:t>odt</w:t>
      </w:r>
      <w:proofErr w:type="spellEnd"/>
      <w:r w:rsidRPr="00826B33">
        <w:rPr>
          <w:sz w:val="24"/>
          <w:szCs w:val="24"/>
        </w:rPr>
        <w:t xml:space="preserve"> - для документов с текстовым содержанием, не включающим формулы;</w:t>
      </w:r>
    </w:p>
    <w:p w:rsidR="00826B33" w:rsidRPr="00826B33" w:rsidRDefault="00826B33" w:rsidP="00826B33">
      <w:pPr>
        <w:pStyle w:val="a3"/>
        <w:rPr>
          <w:sz w:val="24"/>
          <w:szCs w:val="24"/>
        </w:rPr>
      </w:pPr>
      <w:r w:rsidRPr="00826B33">
        <w:rPr>
          <w:sz w:val="24"/>
          <w:szCs w:val="24"/>
        </w:rPr>
        <w:t xml:space="preserve">3) </w:t>
      </w:r>
      <w:proofErr w:type="spellStart"/>
      <w:r w:rsidRPr="00826B33">
        <w:rPr>
          <w:sz w:val="24"/>
          <w:szCs w:val="24"/>
        </w:rPr>
        <w:t>pdf</w:t>
      </w:r>
      <w:proofErr w:type="spellEnd"/>
      <w:r w:rsidRPr="00826B33">
        <w:rPr>
          <w:sz w:val="24"/>
          <w:szCs w:val="24"/>
        </w:rPr>
        <w:t xml:space="preserve">, </w:t>
      </w:r>
      <w:proofErr w:type="spellStart"/>
      <w:r w:rsidRPr="00826B33">
        <w:rPr>
          <w:sz w:val="24"/>
          <w:szCs w:val="24"/>
        </w:rPr>
        <w:t>jpg</w:t>
      </w:r>
      <w:proofErr w:type="spellEnd"/>
      <w:r w:rsidRPr="00826B33">
        <w:rPr>
          <w:sz w:val="24"/>
          <w:szCs w:val="24"/>
        </w:rPr>
        <w:t xml:space="preserve">, </w:t>
      </w:r>
      <w:proofErr w:type="spellStart"/>
      <w:r w:rsidRPr="00826B33">
        <w:rPr>
          <w:sz w:val="24"/>
          <w:szCs w:val="24"/>
        </w:rPr>
        <w:t>jpeg</w:t>
      </w:r>
      <w:proofErr w:type="spellEnd"/>
      <w:r w:rsidRPr="00826B33">
        <w:rPr>
          <w:sz w:val="24"/>
          <w:szCs w:val="24"/>
        </w:rPr>
        <w:t xml:space="preserve">, </w:t>
      </w:r>
      <w:proofErr w:type="spellStart"/>
      <w:r w:rsidRPr="00826B33">
        <w:rPr>
          <w:sz w:val="24"/>
          <w:szCs w:val="24"/>
        </w:rPr>
        <w:t>png</w:t>
      </w:r>
      <w:proofErr w:type="spellEnd"/>
      <w:r w:rsidRPr="00826B33">
        <w:rPr>
          <w:sz w:val="24"/>
          <w:szCs w:val="24"/>
        </w:rPr>
        <w:t xml:space="preserve">, </w:t>
      </w:r>
      <w:proofErr w:type="spellStart"/>
      <w:r w:rsidRPr="00826B33">
        <w:rPr>
          <w:sz w:val="24"/>
          <w:szCs w:val="24"/>
        </w:rPr>
        <w:t>bmp</w:t>
      </w:r>
      <w:proofErr w:type="spellEnd"/>
      <w:r w:rsidRPr="00826B33">
        <w:rPr>
          <w:sz w:val="24"/>
          <w:szCs w:val="24"/>
        </w:rPr>
        <w:t xml:space="preserve">, </w:t>
      </w:r>
      <w:proofErr w:type="spellStart"/>
      <w:r w:rsidRPr="00826B33">
        <w:rPr>
          <w:sz w:val="24"/>
          <w:szCs w:val="24"/>
        </w:rPr>
        <w:t>tiff</w:t>
      </w:r>
      <w:proofErr w:type="spellEnd"/>
      <w:r w:rsidRPr="00826B33">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26B33" w:rsidRPr="00826B33" w:rsidRDefault="00826B33" w:rsidP="00826B33">
      <w:pPr>
        <w:pStyle w:val="a3"/>
        <w:rPr>
          <w:sz w:val="24"/>
          <w:szCs w:val="24"/>
        </w:rPr>
      </w:pPr>
      <w:r w:rsidRPr="00826B33">
        <w:rPr>
          <w:sz w:val="24"/>
          <w:szCs w:val="24"/>
        </w:rPr>
        <w:t xml:space="preserve">4) </w:t>
      </w:r>
      <w:proofErr w:type="spellStart"/>
      <w:r w:rsidRPr="00826B33">
        <w:rPr>
          <w:sz w:val="24"/>
          <w:szCs w:val="24"/>
        </w:rPr>
        <w:t>zip</w:t>
      </w:r>
      <w:proofErr w:type="spellEnd"/>
      <w:r w:rsidRPr="00826B33">
        <w:rPr>
          <w:sz w:val="24"/>
          <w:szCs w:val="24"/>
        </w:rPr>
        <w:t xml:space="preserve">, </w:t>
      </w:r>
      <w:proofErr w:type="spellStart"/>
      <w:r w:rsidRPr="00826B33">
        <w:rPr>
          <w:sz w:val="24"/>
          <w:szCs w:val="24"/>
        </w:rPr>
        <w:t>rar</w:t>
      </w:r>
      <w:proofErr w:type="spellEnd"/>
      <w:r w:rsidRPr="00826B33">
        <w:rPr>
          <w:sz w:val="24"/>
          <w:szCs w:val="24"/>
        </w:rPr>
        <w:t xml:space="preserve"> - для сжатых документов в один файл;</w:t>
      </w:r>
    </w:p>
    <w:p w:rsidR="00826B33" w:rsidRPr="00826B33" w:rsidRDefault="00826B33" w:rsidP="00826B33">
      <w:pPr>
        <w:pStyle w:val="a3"/>
        <w:rPr>
          <w:sz w:val="24"/>
          <w:szCs w:val="24"/>
        </w:rPr>
      </w:pPr>
      <w:r w:rsidRPr="00826B33">
        <w:rPr>
          <w:sz w:val="24"/>
          <w:szCs w:val="24"/>
        </w:rPr>
        <w:t xml:space="preserve">5) </w:t>
      </w:r>
      <w:proofErr w:type="spellStart"/>
      <w:r w:rsidRPr="00826B33">
        <w:rPr>
          <w:sz w:val="24"/>
          <w:szCs w:val="24"/>
        </w:rPr>
        <w:t>sig</w:t>
      </w:r>
      <w:proofErr w:type="spellEnd"/>
      <w:r w:rsidRPr="00826B33">
        <w:rPr>
          <w:sz w:val="24"/>
          <w:szCs w:val="24"/>
        </w:rPr>
        <w:t xml:space="preserve"> - для открепленной УКЭП.</w:t>
      </w:r>
    </w:p>
    <w:p w:rsidR="00826B33" w:rsidRPr="00826B33" w:rsidRDefault="00826B33" w:rsidP="00826B33">
      <w:pPr>
        <w:pStyle w:val="a3"/>
        <w:rPr>
          <w:sz w:val="24"/>
          <w:szCs w:val="24"/>
        </w:rPr>
      </w:pPr>
      <w:r w:rsidRPr="00826B33">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26B33">
        <w:rPr>
          <w:sz w:val="24"/>
          <w:szCs w:val="24"/>
        </w:rPr>
        <w:t>dpi</w:t>
      </w:r>
      <w:proofErr w:type="spellEnd"/>
      <w:r w:rsidRPr="00826B33">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26B33" w:rsidRPr="00826B33" w:rsidRDefault="00826B33" w:rsidP="00826B33">
      <w:pPr>
        <w:pStyle w:val="a3"/>
        <w:rPr>
          <w:sz w:val="24"/>
          <w:szCs w:val="24"/>
        </w:rPr>
      </w:pPr>
      <w:r w:rsidRPr="00826B33">
        <w:rPr>
          <w:sz w:val="24"/>
          <w:szCs w:val="24"/>
        </w:rPr>
        <w:t>1) "черно-белый" (при отсутствии в документе графических изображений и(или) цветного текста);</w:t>
      </w:r>
    </w:p>
    <w:p w:rsidR="00826B33" w:rsidRPr="00826B33" w:rsidRDefault="00826B33" w:rsidP="00826B33">
      <w:pPr>
        <w:pStyle w:val="a3"/>
        <w:rPr>
          <w:sz w:val="24"/>
          <w:szCs w:val="24"/>
        </w:rPr>
      </w:pPr>
      <w:r w:rsidRPr="00826B33">
        <w:rPr>
          <w:sz w:val="24"/>
          <w:szCs w:val="24"/>
        </w:rPr>
        <w:t>2) "оттенки серого" (при наличии в документе графических изображений, отличных от цветного графического изображения);</w:t>
      </w:r>
    </w:p>
    <w:p w:rsidR="00826B33" w:rsidRPr="00826B33" w:rsidRDefault="00826B33" w:rsidP="00826B33">
      <w:pPr>
        <w:pStyle w:val="a3"/>
        <w:rPr>
          <w:sz w:val="24"/>
          <w:szCs w:val="24"/>
        </w:rPr>
      </w:pPr>
      <w:r w:rsidRPr="00826B33">
        <w:rPr>
          <w:sz w:val="24"/>
          <w:szCs w:val="24"/>
        </w:rPr>
        <w:t>3) "цветной" или "режим полной цветопередачи" (при наличии в документе цветных графических изображений либо цветного текста).</w:t>
      </w:r>
    </w:p>
    <w:p w:rsidR="00826B33" w:rsidRPr="00826B33" w:rsidRDefault="00826B33" w:rsidP="00826B33">
      <w:pPr>
        <w:pStyle w:val="a3"/>
        <w:rPr>
          <w:sz w:val="24"/>
          <w:szCs w:val="24"/>
        </w:rPr>
      </w:pPr>
      <w:r w:rsidRPr="00826B33">
        <w:rPr>
          <w:sz w:val="24"/>
          <w:szCs w:val="24"/>
        </w:rPr>
        <w:t>Количество файлов должно соответствовать количеству документов, каждый</w:t>
      </w:r>
    </w:p>
    <w:p w:rsidR="00826B33" w:rsidRPr="00826B33" w:rsidRDefault="00826B33" w:rsidP="00826B33">
      <w:pPr>
        <w:pStyle w:val="a3"/>
        <w:rPr>
          <w:sz w:val="24"/>
          <w:szCs w:val="24"/>
        </w:rPr>
      </w:pPr>
      <w:r w:rsidRPr="00826B33">
        <w:rPr>
          <w:sz w:val="24"/>
          <w:szCs w:val="24"/>
        </w:rPr>
        <w:t>из которых содержит текстовую и(или) графическую информацию.</w:t>
      </w:r>
    </w:p>
    <w:p w:rsidR="00826B33" w:rsidRPr="00826B33" w:rsidRDefault="00826B33" w:rsidP="00826B33">
      <w:pPr>
        <w:pStyle w:val="a3"/>
        <w:rPr>
          <w:sz w:val="24"/>
          <w:szCs w:val="24"/>
        </w:rPr>
      </w:pPr>
      <w:r w:rsidRPr="00826B33">
        <w:rPr>
          <w:sz w:val="24"/>
          <w:szCs w:val="24"/>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27E5E" w:rsidRPr="00CA0F27" w:rsidRDefault="00826B33" w:rsidP="00826B33">
      <w:pPr>
        <w:pStyle w:val="a3"/>
        <w:rPr>
          <w:sz w:val="24"/>
          <w:szCs w:val="24"/>
        </w:rPr>
      </w:pPr>
      <w:r w:rsidRPr="00826B33">
        <w:rPr>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N 1376.</w:t>
      </w:r>
      <w:r w:rsidR="008F2D1B" w:rsidRPr="00CA0F27">
        <w:rPr>
          <w:sz w:val="24"/>
          <w:szCs w:val="24"/>
        </w:rPr>
        <w:t xml:space="preserve"> </w:t>
      </w:r>
    </w:p>
    <w:p w:rsidR="00826B33" w:rsidRDefault="00826B33" w:rsidP="00277F87">
      <w:pPr>
        <w:pStyle w:val="a3"/>
        <w:jc w:val="center"/>
        <w:rPr>
          <w:b/>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отказа в приеме документов, необходимых для предоставления муниципальной услуги</w:t>
      </w:r>
    </w:p>
    <w:p w:rsidR="00826B33" w:rsidRPr="00826B33" w:rsidRDefault="00826B33" w:rsidP="00826B33">
      <w:pPr>
        <w:pStyle w:val="a3"/>
        <w:jc w:val="center"/>
        <w:rPr>
          <w:sz w:val="24"/>
          <w:szCs w:val="24"/>
        </w:rPr>
      </w:pPr>
    </w:p>
    <w:p w:rsidR="00826B33" w:rsidRPr="00826B33" w:rsidRDefault="00826B33" w:rsidP="00826B33">
      <w:pPr>
        <w:pStyle w:val="a3"/>
        <w:rPr>
          <w:sz w:val="24"/>
          <w:szCs w:val="24"/>
        </w:rPr>
      </w:pPr>
      <w:r w:rsidRPr="00826B33">
        <w:rPr>
          <w:sz w:val="24"/>
          <w:szCs w:val="24"/>
        </w:rPr>
        <w:t>2.1</w:t>
      </w:r>
      <w:r>
        <w:rPr>
          <w:sz w:val="24"/>
          <w:szCs w:val="24"/>
        </w:rPr>
        <w:t>5</w:t>
      </w:r>
      <w:r w:rsidRPr="00826B33">
        <w:rPr>
          <w:sz w:val="24"/>
          <w:szCs w:val="24"/>
        </w:rPr>
        <w:t>. Основаниями для отказа в приеме к рассмотрению документов, необходимых для предоставления муниципальной услуги, являются:</w:t>
      </w:r>
    </w:p>
    <w:p w:rsidR="00826B33" w:rsidRPr="00826B33" w:rsidRDefault="00826B33" w:rsidP="00826B33">
      <w:pPr>
        <w:pStyle w:val="a3"/>
        <w:rPr>
          <w:sz w:val="24"/>
          <w:szCs w:val="24"/>
        </w:rPr>
      </w:pPr>
      <w:r w:rsidRPr="00826B33">
        <w:rPr>
          <w:sz w:val="24"/>
          <w:szCs w:val="24"/>
        </w:rPr>
        <w:t>2.15.1. предоставление не полного комплекта документов;</w:t>
      </w:r>
    </w:p>
    <w:p w:rsidR="00826B33" w:rsidRPr="00826B33" w:rsidRDefault="00826B33" w:rsidP="00826B33">
      <w:pPr>
        <w:pStyle w:val="a3"/>
        <w:rPr>
          <w:sz w:val="24"/>
          <w:szCs w:val="24"/>
        </w:rPr>
      </w:pPr>
      <w:r w:rsidRPr="00826B33">
        <w:rPr>
          <w:sz w:val="24"/>
          <w:szCs w:val="24"/>
        </w:rPr>
        <w:t>2.15.2. представленные документы утратили силу на момент обращения за услугой;</w:t>
      </w:r>
    </w:p>
    <w:p w:rsidR="00826B33" w:rsidRPr="00826B33" w:rsidRDefault="00826B33" w:rsidP="00826B33">
      <w:pPr>
        <w:pStyle w:val="a3"/>
        <w:rPr>
          <w:sz w:val="24"/>
          <w:szCs w:val="24"/>
        </w:rPr>
      </w:pPr>
      <w:r w:rsidRPr="00826B33">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6B33" w:rsidRPr="00826B33" w:rsidRDefault="00826B33" w:rsidP="00826B33">
      <w:pPr>
        <w:pStyle w:val="a3"/>
        <w:rPr>
          <w:sz w:val="24"/>
          <w:szCs w:val="24"/>
        </w:rPr>
      </w:pPr>
      <w:r w:rsidRPr="00826B33">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6B33" w:rsidRPr="00826B33" w:rsidRDefault="00826B33" w:rsidP="00826B33">
      <w:pPr>
        <w:pStyle w:val="a3"/>
        <w:rPr>
          <w:sz w:val="24"/>
          <w:szCs w:val="24"/>
        </w:rPr>
      </w:pPr>
      <w:r w:rsidRPr="00826B33">
        <w:rPr>
          <w:sz w:val="24"/>
          <w:szCs w:val="24"/>
        </w:rPr>
        <w:t>2.15.5. несоблюдение установленных статьей 11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826B33" w:rsidRPr="00826B33" w:rsidRDefault="00826B33" w:rsidP="00826B33">
      <w:pPr>
        <w:pStyle w:val="a3"/>
        <w:rPr>
          <w:sz w:val="24"/>
          <w:szCs w:val="24"/>
        </w:rPr>
      </w:pPr>
      <w:r w:rsidRPr="00826B33">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6B33" w:rsidRPr="00826B33" w:rsidRDefault="00826B33" w:rsidP="00826B33">
      <w:pPr>
        <w:pStyle w:val="a3"/>
        <w:rPr>
          <w:sz w:val="24"/>
          <w:szCs w:val="24"/>
        </w:rPr>
      </w:pPr>
      <w:r w:rsidRPr="00826B33">
        <w:rPr>
          <w:sz w:val="24"/>
          <w:szCs w:val="24"/>
        </w:rPr>
        <w:t>2.15.7. неполное заполнение полей в форме заявления, в том числе в интерактивной форме заявления на ЕПГУ.</w:t>
      </w:r>
    </w:p>
    <w:p w:rsidR="00826B33" w:rsidRPr="00826B33" w:rsidRDefault="00826B33" w:rsidP="00826B33">
      <w:pPr>
        <w:pStyle w:val="a3"/>
        <w:rPr>
          <w:sz w:val="24"/>
          <w:szCs w:val="24"/>
        </w:rPr>
      </w:pPr>
      <w:r w:rsidRPr="00826B33">
        <w:rPr>
          <w:sz w:val="24"/>
          <w:szCs w:val="24"/>
        </w:rPr>
        <w:t xml:space="preserve">2.16. Решение об отказе в приеме документов, необходимых для предоставления муниципальной услуги, по форме, приведенной в приложении N </w:t>
      </w:r>
      <w:r w:rsidR="0030441F">
        <w:rPr>
          <w:sz w:val="24"/>
          <w:szCs w:val="24"/>
        </w:rPr>
        <w:t>4</w:t>
      </w:r>
      <w:r w:rsidRPr="00826B33">
        <w:rPr>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6B33" w:rsidRPr="00826B33" w:rsidRDefault="00826B33" w:rsidP="00826B33">
      <w:pPr>
        <w:pStyle w:val="a3"/>
        <w:rPr>
          <w:sz w:val="24"/>
          <w:szCs w:val="24"/>
        </w:rPr>
      </w:pPr>
      <w:r w:rsidRPr="00826B33">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6B33" w:rsidRPr="00826B33" w:rsidRDefault="00826B33" w:rsidP="00826B33">
      <w:pPr>
        <w:pStyle w:val="a3"/>
        <w:rPr>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6B33" w:rsidRDefault="00826B33" w:rsidP="00826B33">
      <w:pPr>
        <w:pStyle w:val="a3"/>
        <w:rPr>
          <w:sz w:val="24"/>
          <w:szCs w:val="24"/>
        </w:rPr>
      </w:pPr>
    </w:p>
    <w:p w:rsidR="00826B33" w:rsidRPr="000D6D79" w:rsidRDefault="00826B33" w:rsidP="000D6D79">
      <w:pPr>
        <w:pStyle w:val="a3"/>
        <w:rPr>
          <w:sz w:val="24"/>
          <w:szCs w:val="24"/>
        </w:rPr>
      </w:pPr>
      <w:r w:rsidRPr="000D6D79">
        <w:rPr>
          <w:sz w:val="24"/>
          <w:szCs w:val="24"/>
        </w:rPr>
        <w:t>2.18. Основание для приостановления пред</w:t>
      </w:r>
      <w:r w:rsidR="0030441F" w:rsidRPr="000D6D79">
        <w:rPr>
          <w:sz w:val="24"/>
          <w:szCs w:val="24"/>
        </w:rPr>
        <w:t>оставления муниципальной услуги.</w:t>
      </w:r>
    </w:p>
    <w:p w:rsidR="0030441F" w:rsidRPr="000D6D79" w:rsidRDefault="0030441F" w:rsidP="000D6D79">
      <w:pPr>
        <w:pStyle w:val="a3"/>
        <w:rPr>
          <w:rFonts w:eastAsiaTheme="minorEastAsia"/>
          <w:sz w:val="24"/>
          <w:szCs w:val="24"/>
        </w:rPr>
      </w:pPr>
      <w:r w:rsidRPr="000D6D79">
        <w:rPr>
          <w:rFonts w:eastAsiaTheme="minorEastAsia"/>
          <w:sz w:val="24"/>
          <w:szCs w:val="24"/>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0441F" w:rsidRPr="000D6D79" w:rsidRDefault="0030441F" w:rsidP="000D6D79">
      <w:pPr>
        <w:pStyle w:val="a3"/>
        <w:rPr>
          <w:rFonts w:eastAsiaTheme="minorEastAsia"/>
          <w:sz w:val="24"/>
          <w:szCs w:val="24"/>
        </w:rPr>
      </w:pPr>
      <w:r w:rsidRPr="000D6D79">
        <w:rPr>
          <w:rFonts w:eastAsiaTheme="minorEastAsia"/>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26B33" w:rsidRPr="00826B33" w:rsidRDefault="00826B33" w:rsidP="00826B33">
      <w:pPr>
        <w:pStyle w:val="a3"/>
        <w:rPr>
          <w:sz w:val="24"/>
          <w:szCs w:val="24"/>
        </w:rPr>
      </w:pPr>
      <w:r w:rsidRPr="00826B33">
        <w:rPr>
          <w:sz w:val="24"/>
          <w:szCs w:val="24"/>
        </w:rPr>
        <w:t>2.19. Основания для отказа в предоставлении муниципальной услуги:</w:t>
      </w:r>
    </w:p>
    <w:p w:rsidR="0030441F" w:rsidRPr="0030441F" w:rsidRDefault="0030441F" w:rsidP="0030441F">
      <w:pPr>
        <w:pStyle w:val="a3"/>
        <w:rPr>
          <w:sz w:val="24"/>
          <w:szCs w:val="24"/>
        </w:rPr>
      </w:pPr>
      <w:r w:rsidRPr="0030441F">
        <w:rPr>
          <w:sz w:val="24"/>
          <w:szCs w:val="24"/>
        </w:rPr>
        <w:t>2.1</w:t>
      </w:r>
      <w:r>
        <w:rPr>
          <w:sz w:val="24"/>
          <w:szCs w:val="24"/>
        </w:rPr>
        <w:t>9</w:t>
      </w:r>
      <w:r w:rsidRPr="0030441F">
        <w:rPr>
          <w:sz w:val="24"/>
          <w:szCs w:val="24"/>
        </w:rPr>
        <w:t>.1. в соответствии с подпунктом 1 пункта 16 статьи 11.10 Земельного кодекса Российской Федерации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0441F" w:rsidRPr="0030441F" w:rsidRDefault="0030441F" w:rsidP="0030441F">
      <w:pPr>
        <w:pStyle w:val="a3"/>
        <w:rPr>
          <w:sz w:val="24"/>
          <w:szCs w:val="24"/>
        </w:rPr>
      </w:pPr>
      <w:r w:rsidRPr="0030441F">
        <w:rPr>
          <w:sz w:val="24"/>
          <w:szCs w:val="24"/>
        </w:rPr>
        <w:lastRenderedPageBreak/>
        <w:t>2.1</w:t>
      </w:r>
      <w:r>
        <w:rPr>
          <w:sz w:val="24"/>
          <w:szCs w:val="24"/>
        </w:rPr>
        <w:t>9</w:t>
      </w:r>
      <w:r w:rsidRPr="0030441F">
        <w:rPr>
          <w:sz w:val="24"/>
          <w:szCs w:val="24"/>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441F" w:rsidRPr="0030441F" w:rsidRDefault="0030441F" w:rsidP="0030441F">
      <w:pPr>
        <w:pStyle w:val="a3"/>
        <w:rPr>
          <w:sz w:val="24"/>
          <w:szCs w:val="24"/>
        </w:rPr>
      </w:pPr>
      <w:r w:rsidRPr="0030441F">
        <w:rPr>
          <w:sz w:val="24"/>
          <w:szCs w:val="24"/>
        </w:rPr>
        <w:t>2.1</w:t>
      </w:r>
      <w:r>
        <w:rPr>
          <w:sz w:val="24"/>
          <w:szCs w:val="24"/>
        </w:rPr>
        <w:t>9</w:t>
      </w:r>
      <w:r w:rsidRPr="0030441F">
        <w:rPr>
          <w:sz w:val="24"/>
          <w:szCs w:val="24"/>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0441F" w:rsidRPr="0030441F" w:rsidRDefault="0030441F" w:rsidP="0030441F">
      <w:pPr>
        <w:pStyle w:val="a3"/>
        <w:rPr>
          <w:sz w:val="24"/>
          <w:szCs w:val="24"/>
        </w:rPr>
      </w:pPr>
      <w:r w:rsidRPr="0030441F">
        <w:rPr>
          <w:sz w:val="24"/>
          <w:szCs w:val="24"/>
        </w:rPr>
        <w:t>2.1</w:t>
      </w:r>
      <w:r>
        <w:rPr>
          <w:sz w:val="24"/>
          <w:szCs w:val="24"/>
        </w:rPr>
        <w:t>9</w:t>
      </w:r>
      <w:r w:rsidRPr="0030441F">
        <w:rPr>
          <w:sz w:val="24"/>
          <w:szCs w:val="24"/>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441F" w:rsidRPr="0030441F" w:rsidRDefault="0030441F" w:rsidP="0030441F">
      <w:pPr>
        <w:pStyle w:val="a3"/>
        <w:rPr>
          <w:sz w:val="24"/>
          <w:szCs w:val="24"/>
        </w:rPr>
      </w:pPr>
      <w:r w:rsidRPr="0030441F">
        <w:rPr>
          <w:sz w:val="24"/>
          <w:szCs w:val="24"/>
        </w:rPr>
        <w:t>2.1</w:t>
      </w:r>
      <w:r>
        <w:rPr>
          <w:sz w:val="24"/>
          <w:szCs w:val="24"/>
        </w:rPr>
        <w:t>9</w:t>
      </w:r>
      <w:r w:rsidRPr="0030441F">
        <w:rPr>
          <w:sz w:val="24"/>
          <w:szCs w:val="24"/>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30441F" w:rsidRPr="0030441F" w:rsidRDefault="0030441F" w:rsidP="0030441F">
      <w:pPr>
        <w:pStyle w:val="a3"/>
        <w:rPr>
          <w:sz w:val="24"/>
          <w:szCs w:val="24"/>
        </w:rPr>
      </w:pPr>
      <w:r w:rsidRPr="0030441F">
        <w:rPr>
          <w:sz w:val="24"/>
          <w:szCs w:val="24"/>
        </w:rPr>
        <w:t>2.1</w:t>
      </w:r>
      <w:r>
        <w:rPr>
          <w:sz w:val="24"/>
          <w:szCs w:val="24"/>
        </w:rPr>
        <w:t>9</w:t>
      </w:r>
      <w:r w:rsidRPr="0030441F">
        <w:rPr>
          <w:sz w:val="24"/>
          <w:szCs w:val="24"/>
        </w:rPr>
        <w:t>.6. в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0441F" w:rsidRPr="0030441F" w:rsidRDefault="0030441F" w:rsidP="0030441F">
      <w:pPr>
        <w:pStyle w:val="a3"/>
        <w:rPr>
          <w:sz w:val="24"/>
          <w:szCs w:val="24"/>
        </w:rPr>
      </w:pPr>
      <w:r w:rsidRPr="0030441F">
        <w:rPr>
          <w:sz w:val="24"/>
          <w:szCs w:val="24"/>
        </w:rPr>
        <w:t>2.1</w:t>
      </w:r>
      <w:r>
        <w:rPr>
          <w:sz w:val="24"/>
          <w:szCs w:val="24"/>
        </w:rPr>
        <w:t>9</w:t>
      </w:r>
      <w:r w:rsidRPr="0030441F">
        <w:rPr>
          <w:sz w:val="24"/>
          <w:szCs w:val="24"/>
        </w:rPr>
        <w:t>.6. не представлено в письменной форме согласие лиц, указанных в пункте 4 статьи 11.2 Земельного кодекса Российской Федерации;</w:t>
      </w:r>
    </w:p>
    <w:p w:rsidR="0030441F" w:rsidRPr="0030441F" w:rsidRDefault="0030441F" w:rsidP="0030441F">
      <w:pPr>
        <w:pStyle w:val="a3"/>
        <w:rPr>
          <w:sz w:val="24"/>
          <w:szCs w:val="24"/>
        </w:rPr>
      </w:pPr>
      <w:r w:rsidRPr="0030441F">
        <w:rPr>
          <w:sz w:val="24"/>
          <w:szCs w:val="24"/>
        </w:rPr>
        <w:t>2.1</w:t>
      </w:r>
      <w:r>
        <w:rPr>
          <w:sz w:val="24"/>
          <w:szCs w:val="24"/>
        </w:rPr>
        <w:t>9</w:t>
      </w:r>
      <w:r w:rsidRPr="0030441F">
        <w:rPr>
          <w:sz w:val="24"/>
          <w:szCs w:val="24"/>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0441F" w:rsidRDefault="0030441F" w:rsidP="0030441F">
      <w:pPr>
        <w:pStyle w:val="a3"/>
        <w:rPr>
          <w:sz w:val="24"/>
          <w:szCs w:val="24"/>
        </w:rPr>
      </w:pPr>
      <w:r w:rsidRPr="0030441F">
        <w:rPr>
          <w:sz w:val="24"/>
          <w:szCs w:val="24"/>
        </w:rPr>
        <w:t>2.1</w:t>
      </w:r>
      <w:r>
        <w:rPr>
          <w:sz w:val="24"/>
          <w:szCs w:val="24"/>
        </w:rPr>
        <w:t>9</w:t>
      </w:r>
      <w:r w:rsidRPr="0030441F">
        <w:rPr>
          <w:sz w:val="24"/>
          <w:szCs w:val="24"/>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27E5E" w:rsidRPr="00CA0F27" w:rsidRDefault="00827E5E" w:rsidP="00277F87">
      <w:pPr>
        <w:pStyle w:val="a3"/>
        <w:jc w:val="center"/>
        <w:rPr>
          <w:b/>
          <w:sz w:val="24"/>
          <w:szCs w:val="24"/>
        </w:rPr>
      </w:pPr>
    </w:p>
    <w:p w:rsidR="00827E5E" w:rsidRPr="00CA0F27" w:rsidRDefault="008F2D1B" w:rsidP="00277F87">
      <w:pPr>
        <w:pStyle w:val="a3"/>
        <w:jc w:val="center"/>
        <w:rPr>
          <w:b/>
          <w:sz w:val="24"/>
          <w:szCs w:val="24"/>
        </w:rPr>
      </w:pPr>
      <w:r w:rsidRPr="00CA0F27">
        <w:rPr>
          <w:b/>
          <w:sz w:val="24"/>
          <w:szCs w:val="24"/>
        </w:rPr>
        <w:t>Размер платы, взимаемой с заявителя при предоставлении</w:t>
      </w:r>
    </w:p>
    <w:p w:rsidR="00827E5E" w:rsidRDefault="008F2D1B" w:rsidP="00277F87">
      <w:pPr>
        <w:pStyle w:val="a3"/>
        <w:jc w:val="center"/>
        <w:rPr>
          <w:b/>
          <w:sz w:val="24"/>
          <w:szCs w:val="24"/>
        </w:rPr>
      </w:pPr>
      <w:r w:rsidRPr="00CA0F27">
        <w:rPr>
          <w:b/>
          <w:sz w:val="24"/>
          <w:szCs w:val="24"/>
        </w:rPr>
        <w:t>муниципальной услуги, и способы ее взимания</w:t>
      </w:r>
    </w:p>
    <w:p w:rsidR="00826B33" w:rsidRPr="00CA0F27" w:rsidRDefault="00826B33" w:rsidP="00277F87">
      <w:pPr>
        <w:pStyle w:val="a3"/>
        <w:jc w:val="center"/>
        <w:rPr>
          <w:b/>
          <w:sz w:val="24"/>
          <w:szCs w:val="24"/>
        </w:rPr>
      </w:pPr>
    </w:p>
    <w:p w:rsidR="00827E5E" w:rsidRPr="00CA0F27" w:rsidRDefault="008F2D1B" w:rsidP="004D07AF">
      <w:pPr>
        <w:pStyle w:val="a3"/>
        <w:rPr>
          <w:sz w:val="24"/>
          <w:szCs w:val="24"/>
        </w:rPr>
      </w:pPr>
      <w:r w:rsidRPr="00CA0F27">
        <w:rPr>
          <w:sz w:val="24"/>
          <w:szCs w:val="24"/>
        </w:rPr>
        <w:t>2.20.</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осуществляется бесплатно. </w:t>
      </w:r>
    </w:p>
    <w:p w:rsidR="00827E5E" w:rsidRPr="00CA0F27" w:rsidRDefault="008F2D1B" w:rsidP="004D07AF">
      <w:pPr>
        <w:pStyle w:val="a3"/>
        <w:rPr>
          <w:sz w:val="24"/>
          <w:szCs w:val="24"/>
        </w:rPr>
      </w:pPr>
      <w:r w:rsidRPr="00CA0F27">
        <w:rPr>
          <w:sz w:val="24"/>
          <w:szCs w:val="24"/>
        </w:rPr>
        <w:t xml:space="preserve"> </w:t>
      </w:r>
    </w:p>
    <w:p w:rsidR="00B73F8B" w:rsidRPr="00CA0F27" w:rsidRDefault="00B73F8B" w:rsidP="004D07AF">
      <w:pPr>
        <w:pStyle w:val="a3"/>
        <w:rPr>
          <w:b/>
          <w:sz w:val="24"/>
          <w:szCs w:val="24"/>
        </w:rPr>
      </w:pP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 xml:space="preserve">2.21 </w:t>
      </w:r>
      <w:r w:rsidR="00B73F8B" w:rsidRPr="00CA0F27">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2.22.</w:t>
      </w:r>
      <w:r w:rsidR="00B73F8B" w:rsidRPr="00CA0F27">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B73F8B" w:rsidRPr="00CA0F27" w:rsidRDefault="00B73F8B"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2.2</w:t>
      </w:r>
      <w:r w:rsidR="000244C9" w:rsidRPr="00CA0F27">
        <w:rPr>
          <w:sz w:val="24"/>
          <w:szCs w:val="24"/>
        </w:rPr>
        <w:t>3</w:t>
      </w:r>
      <w:r w:rsidRPr="00CA0F27">
        <w:rPr>
          <w:sz w:val="24"/>
          <w:szCs w:val="24"/>
        </w:rPr>
        <w:t>.</w:t>
      </w:r>
      <w:r w:rsidRPr="00CA0F27">
        <w:rPr>
          <w:rFonts w:ascii="Arial" w:eastAsia="Arial" w:hAnsi="Arial" w:cs="Arial"/>
          <w:sz w:val="24"/>
          <w:szCs w:val="24"/>
        </w:rPr>
        <w:t xml:space="preserve"> </w:t>
      </w:r>
      <w:r w:rsidRPr="00CA0F27">
        <w:rPr>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w:t>
      </w:r>
      <w:r w:rsidRPr="00CA0F27">
        <w:rPr>
          <w:sz w:val="24"/>
          <w:szCs w:val="24"/>
        </w:rPr>
        <w:lastRenderedPageBreak/>
        <w:t xml:space="preserve">Административного регламента в </w:t>
      </w:r>
      <w:r w:rsidR="00517E2F" w:rsidRPr="00CA0F27">
        <w:rPr>
          <w:sz w:val="24"/>
          <w:szCs w:val="24"/>
        </w:rPr>
        <w:t>Администрации Каргасокского района</w:t>
      </w:r>
      <w:r w:rsidRPr="00CA0F27">
        <w:rPr>
          <w:sz w:val="24"/>
          <w:szCs w:val="24"/>
        </w:rPr>
        <w:t xml:space="preserve"> осуществляется не позднее 1 (одного) рабочего дня, следующего за днем его поступления. </w:t>
      </w:r>
    </w:p>
    <w:p w:rsidR="00827E5E" w:rsidRPr="00CA0F27" w:rsidRDefault="000244C9" w:rsidP="004D07AF">
      <w:pPr>
        <w:pStyle w:val="a3"/>
        <w:rPr>
          <w:sz w:val="24"/>
          <w:szCs w:val="24"/>
        </w:rPr>
      </w:pPr>
      <w:r w:rsidRPr="00CA0F27">
        <w:rPr>
          <w:sz w:val="24"/>
          <w:szCs w:val="24"/>
        </w:rPr>
        <w:t>2.24</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77F87" w:rsidRPr="00CA0F27" w:rsidRDefault="008F2D1B" w:rsidP="004D07AF">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2.25</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lastRenderedPageBreak/>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w:t>
      </w:r>
      <w:proofErr w:type="spellStart"/>
      <w:r w:rsidRPr="00CA0F27">
        <w:rPr>
          <w:sz w:val="24"/>
          <w:szCs w:val="24"/>
        </w:rPr>
        <w:t>сурдопереводчика</w:t>
      </w:r>
      <w:proofErr w:type="spellEnd"/>
      <w:r w:rsidRPr="00CA0F27">
        <w:rPr>
          <w:sz w:val="24"/>
          <w:szCs w:val="24"/>
        </w:rPr>
        <w:t xml:space="preserve"> и </w:t>
      </w:r>
      <w:proofErr w:type="spellStart"/>
      <w:r w:rsidRPr="00CA0F27">
        <w:rPr>
          <w:sz w:val="24"/>
          <w:szCs w:val="24"/>
        </w:rPr>
        <w:t>тифлосурдопереводчика</w:t>
      </w:r>
      <w:proofErr w:type="spellEnd"/>
      <w:r w:rsidRPr="00CA0F27">
        <w:rPr>
          <w:sz w:val="24"/>
          <w:szCs w:val="24"/>
        </w:rPr>
        <w:t xml:space="preserve">;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w:t>
      </w:r>
      <w:r w:rsidRPr="00CA0F27">
        <w:rPr>
          <w:rFonts w:ascii="Arial" w:eastAsia="Arial" w:hAnsi="Arial" w:cs="Arial"/>
          <w:sz w:val="24"/>
          <w:szCs w:val="24"/>
        </w:rPr>
        <w:t xml:space="preserve"> </w:t>
      </w:r>
      <w:r w:rsidRPr="00CA0F27">
        <w:rPr>
          <w:sz w:val="24"/>
          <w:szCs w:val="24"/>
        </w:rPr>
        <w:t xml:space="preserve">Основными показателями доступности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.1. наличие полной и понятной информации о порядке, сроках и ходе предоставления </w:t>
      </w:r>
      <w:r w:rsidR="00D61FA8" w:rsidRPr="00CA0F27">
        <w:rPr>
          <w:sz w:val="24"/>
          <w:szCs w:val="24"/>
        </w:rPr>
        <w:t>Муниципальной</w:t>
      </w:r>
      <w:r w:rsidRPr="00CA0F27">
        <w:rPr>
          <w:sz w:val="24"/>
          <w:szCs w:val="24"/>
        </w:rPr>
        <w:t xml:space="preserve"> услуги в информационно-телекоммуникационной сети </w:t>
      </w:r>
      <w:r w:rsidR="00F51C67">
        <w:rPr>
          <w:sz w:val="24"/>
          <w:szCs w:val="24"/>
        </w:rPr>
        <w:t>"</w:t>
      </w:r>
      <w:r w:rsidRPr="00CA0F27">
        <w:rPr>
          <w:sz w:val="24"/>
          <w:szCs w:val="24"/>
        </w:rPr>
        <w:t>Интернет</w:t>
      </w:r>
      <w:r w:rsidR="00F51C67">
        <w:rPr>
          <w:sz w:val="24"/>
          <w:szCs w:val="24"/>
        </w:rPr>
        <w:t>"</w:t>
      </w:r>
      <w:r w:rsidRPr="00CA0F27">
        <w:rPr>
          <w:sz w:val="24"/>
          <w:szCs w:val="24"/>
        </w:rPr>
        <w:t xml:space="preserve"> (далее – сеть </w:t>
      </w:r>
      <w:r w:rsidR="00F51C67">
        <w:rPr>
          <w:sz w:val="24"/>
          <w:szCs w:val="24"/>
        </w:rPr>
        <w:t>"</w:t>
      </w:r>
      <w:r w:rsidRPr="00CA0F27">
        <w:rPr>
          <w:sz w:val="24"/>
          <w:szCs w:val="24"/>
        </w:rPr>
        <w:t>Интернет</w:t>
      </w:r>
      <w:r w:rsidR="00F51C67">
        <w:rPr>
          <w:sz w:val="24"/>
          <w:szCs w:val="24"/>
        </w:rPr>
        <w:t>"</w:t>
      </w:r>
      <w:r w:rsidRPr="00CA0F27">
        <w:rPr>
          <w:sz w:val="24"/>
          <w:szCs w:val="24"/>
        </w:rPr>
        <w:t xml:space="preserve">), средствах массовой информации;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.2. доступность электронных форм документов,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.3. возможность подачи заявления на получение муниципальной услуги и документов в электронной форме;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.4. предоставление муниципальной услуги в соответствии с вариантом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6</w:t>
      </w:r>
      <w:r w:rsidRPr="00CA0F27">
        <w:rPr>
          <w:sz w:val="24"/>
          <w:szCs w:val="24"/>
        </w:rPr>
        <w:t xml:space="preserve">.6. возможность получения Заявителем уведомлений о предоставлении муниципальной услуги с помощью ЕПГУ; </w:t>
      </w:r>
    </w:p>
    <w:p w:rsidR="00827E5E" w:rsidRPr="00CA0F27" w:rsidRDefault="008F2D1B" w:rsidP="004D07AF">
      <w:pPr>
        <w:pStyle w:val="a3"/>
        <w:rPr>
          <w:sz w:val="24"/>
          <w:szCs w:val="24"/>
        </w:rPr>
      </w:pPr>
      <w:r w:rsidRPr="00CA0F27">
        <w:rPr>
          <w:sz w:val="24"/>
          <w:szCs w:val="24"/>
        </w:rPr>
        <w:lastRenderedPageBreak/>
        <w:t>2.2</w:t>
      </w:r>
      <w:r w:rsidR="00FC25DE" w:rsidRPr="00CA0F27">
        <w:rPr>
          <w:sz w:val="24"/>
          <w:szCs w:val="24"/>
        </w:rPr>
        <w:t>6</w:t>
      </w:r>
      <w:r w:rsidRPr="00CA0F27">
        <w:rPr>
          <w:sz w:val="24"/>
          <w:szCs w:val="24"/>
        </w:rPr>
        <w:t xml:space="preserve">.7. возможность получения информации о ходе предоставления </w:t>
      </w:r>
      <w:r w:rsidR="00D61FA8" w:rsidRPr="00CA0F27">
        <w:rPr>
          <w:sz w:val="24"/>
          <w:szCs w:val="24"/>
        </w:rPr>
        <w:t>Муниципальной</w:t>
      </w:r>
      <w:r w:rsidRPr="00CA0F27">
        <w:rPr>
          <w:sz w:val="24"/>
          <w:szCs w:val="24"/>
        </w:rPr>
        <w:t xml:space="preserve"> услуги, в том числе с использованием сети </w:t>
      </w:r>
      <w:r w:rsidR="00F51C67">
        <w:rPr>
          <w:sz w:val="24"/>
          <w:szCs w:val="24"/>
        </w:rPr>
        <w:t>"</w:t>
      </w:r>
      <w:r w:rsidRPr="00CA0F27">
        <w:rPr>
          <w:sz w:val="24"/>
          <w:szCs w:val="24"/>
        </w:rPr>
        <w:t>Интернет</w:t>
      </w:r>
      <w:r w:rsidR="00F51C67">
        <w:rPr>
          <w:sz w:val="24"/>
          <w:szCs w:val="24"/>
        </w:rPr>
        <w:t>"</w:t>
      </w:r>
      <w:r w:rsidRPr="00CA0F27">
        <w:rPr>
          <w:sz w:val="24"/>
          <w:szCs w:val="24"/>
        </w:rPr>
        <w:t xml:space="preserve">.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w:t>
      </w:r>
      <w:r w:rsidRPr="00CA0F27">
        <w:rPr>
          <w:rFonts w:ascii="Arial" w:eastAsia="Arial" w:hAnsi="Arial" w:cs="Arial"/>
          <w:sz w:val="24"/>
          <w:szCs w:val="24"/>
        </w:rPr>
        <w:t xml:space="preserve"> </w:t>
      </w:r>
      <w:r w:rsidRPr="00CA0F27">
        <w:rPr>
          <w:sz w:val="24"/>
          <w:szCs w:val="24"/>
        </w:rPr>
        <w:t xml:space="preserve">Основными показателями качества предоставления муниципальной услуги являются: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.1.</w:t>
      </w:r>
      <w:r w:rsidRPr="00CA0F27">
        <w:rPr>
          <w:rFonts w:ascii="Arial" w:eastAsia="Arial" w:hAnsi="Arial" w:cs="Arial"/>
          <w:sz w:val="24"/>
          <w:szCs w:val="24"/>
        </w:rPr>
        <w:t xml:space="preserve"> </w:t>
      </w:r>
      <w:r w:rsidRPr="00CA0F27">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.2.</w:t>
      </w:r>
      <w:r w:rsidRPr="00CA0F27">
        <w:rPr>
          <w:rFonts w:ascii="Arial" w:eastAsia="Arial" w:hAnsi="Arial" w:cs="Arial"/>
          <w:sz w:val="24"/>
          <w:szCs w:val="24"/>
        </w:rPr>
        <w:t xml:space="preserve"> </w:t>
      </w:r>
      <w:r w:rsidRPr="00CA0F27">
        <w:rPr>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.3.</w:t>
      </w:r>
      <w:r w:rsidRPr="00CA0F27">
        <w:rPr>
          <w:rFonts w:ascii="Arial" w:eastAsia="Arial" w:hAnsi="Arial" w:cs="Arial"/>
          <w:sz w:val="24"/>
          <w:szCs w:val="24"/>
        </w:rPr>
        <w:t xml:space="preserve"> </w:t>
      </w:r>
      <w:r w:rsidRPr="00CA0F27">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.4.</w:t>
      </w:r>
      <w:r w:rsidRPr="00CA0F27">
        <w:rPr>
          <w:rFonts w:ascii="Arial" w:eastAsia="Arial" w:hAnsi="Arial" w:cs="Arial"/>
          <w:sz w:val="24"/>
          <w:szCs w:val="24"/>
        </w:rPr>
        <w:t xml:space="preserve"> </w:t>
      </w:r>
      <w:r w:rsidRPr="00CA0F27">
        <w:rPr>
          <w:sz w:val="24"/>
          <w:szCs w:val="24"/>
        </w:rPr>
        <w:t xml:space="preserve">Отсутствие нарушений установленных сроков в процессе предоставления муниципальной услуги. </w:t>
      </w:r>
    </w:p>
    <w:p w:rsidR="00827E5E" w:rsidRPr="00CA0F27" w:rsidRDefault="008F2D1B" w:rsidP="004D07AF">
      <w:pPr>
        <w:pStyle w:val="a3"/>
        <w:rPr>
          <w:sz w:val="24"/>
          <w:szCs w:val="24"/>
        </w:rPr>
      </w:pPr>
      <w:r w:rsidRPr="00CA0F27">
        <w:rPr>
          <w:sz w:val="24"/>
          <w:szCs w:val="24"/>
        </w:rPr>
        <w:t>2.2</w:t>
      </w:r>
      <w:r w:rsidR="00FC25DE" w:rsidRPr="00CA0F27">
        <w:rPr>
          <w:sz w:val="24"/>
          <w:szCs w:val="24"/>
        </w:rPr>
        <w:t>7</w:t>
      </w:r>
      <w:r w:rsidRPr="00CA0F27">
        <w:rPr>
          <w:sz w:val="24"/>
          <w:szCs w:val="24"/>
        </w:rPr>
        <w:t>.5.</w:t>
      </w:r>
      <w:r w:rsidRPr="00CA0F27">
        <w:rPr>
          <w:rFonts w:ascii="Arial" w:eastAsia="Arial" w:hAnsi="Arial" w:cs="Arial"/>
          <w:sz w:val="24"/>
          <w:szCs w:val="24"/>
        </w:rPr>
        <w:t xml:space="preserve"> </w:t>
      </w:r>
      <w:r w:rsidRPr="00CA0F27">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27E5E" w:rsidRPr="00CA0F27" w:rsidRDefault="008F2D1B" w:rsidP="004D07AF">
      <w:pPr>
        <w:pStyle w:val="a3"/>
        <w:rPr>
          <w:sz w:val="24"/>
          <w:szCs w:val="24"/>
        </w:rPr>
      </w:pPr>
      <w:r w:rsidRPr="00CA0F27">
        <w:rPr>
          <w:sz w:val="24"/>
          <w:szCs w:val="24"/>
        </w:rPr>
        <w:t xml:space="preserve"> </w:t>
      </w:r>
    </w:p>
    <w:p w:rsidR="00B14A26" w:rsidRPr="00CA0F27" w:rsidRDefault="00B14A26" w:rsidP="00277F87">
      <w:pPr>
        <w:pStyle w:val="a3"/>
        <w:jc w:val="center"/>
        <w:rPr>
          <w:b/>
          <w:bCs/>
          <w:sz w:val="24"/>
          <w:szCs w:val="24"/>
        </w:rPr>
      </w:pPr>
      <w:r w:rsidRPr="00CA0F27">
        <w:rPr>
          <w:b/>
          <w:bCs/>
          <w:sz w:val="24"/>
          <w:szCs w:val="24"/>
        </w:rPr>
        <w:t>Иные требования к предоставлению муниципальной услуги</w:t>
      </w:r>
    </w:p>
    <w:p w:rsidR="00277F87" w:rsidRPr="00CA0F27" w:rsidRDefault="00277F87" w:rsidP="004D07AF">
      <w:pPr>
        <w:pStyle w:val="a3"/>
        <w:rPr>
          <w:sz w:val="24"/>
          <w:szCs w:val="24"/>
        </w:rPr>
      </w:pPr>
    </w:p>
    <w:p w:rsidR="00B14A26" w:rsidRPr="00CA0F27" w:rsidRDefault="00B14A26" w:rsidP="004D07AF">
      <w:pPr>
        <w:pStyle w:val="a3"/>
        <w:rPr>
          <w:sz w:val="24"/>
          <w:szCs w:val="24"/>
        </w:rPr>
      </w:pPr>
      <w:r w:rsidRPr="00CA0F27">
        <w:rPr>
          <w:sz w:val="24"/>
          <w:szCs w:val="24"/>
        </w:rPr>
        <w:t xml:space="preserve">2.28. Услуги, являющиеся обязательными и необходимыми для предоставления муниципальной услуги, отсутствуют. </w:t>
      </w:r>
    </w:p>
    <w:p w:rsidR="00827E5E" w:rsidRPr="00CA0F27" w:rsidRDefault="00B14A26" w:rsidP="004D07AF">
      <w:pPr>
        <w:pStyle w:val="a3"/>
        <w:rPr>
          <w:sz w:val="24"/>
          <w:szCs w:val="24"/>
        </w:rPr>
      </w:pPr>
      <w:r w:rsidRPr="00CA0F27">
        <w:rPr>
          <w:sz w:val="24"/>
          <w:szCs w:val="24"/>
        </w:rPr>
        <w:t xml:space="preserve">2.29. Информационные системы, используемые для предоставления муниципальной услуги, не предусмотрены. </w:t>
      </w:r>
      <w:r w:rsidR="008F2D1B" w:rsidRPr="00CA0F27">
        <w:rPr>
          <w:sz w:val="24"/>
          <w:szCs w:val="24"/>
        </w:rPr>
        <w:t xml:space="preserve"> </w:t>
      </w:r>
    </w:p>
    <w:p w:rsidR="00277F87" w:rsidRPr="00CA0F27" w:rsidRDefault="00277F87" w:rsidP="004D07AF">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0D6D79" w:rsidRPr="000D6D79" w:rsidRDefault="008F2D1B" w:rsidP="000D6D79">
      <w:pPr>
        <w:pStyle w:val="a3"/>
        <w:rPr>
          <w:sz w:val="24"/>
          <w:szCs w:val="24"/>
        </w:rPr>
      </w:pPr>
      <w:r w:rsidRPr="00CA0F27">
        <w:rPr>
          <w:sz w:val="24"/>
          <w:szCs w:val="24"/>
        </w:rPr>
        <w:t>3.1.</w:t>
      </w:r>
      <w:r w:rsidRPr="00CA0F27">
        <w:rPr>
          <w:rFonts w:ascii="Arial" w:eastAsia="Arial" w:hAnsi="Arial" w:cs="Arial"/>
          <w:sz w:val="24"/>
          <w:szCs w:val="24"/>
        </w:rPr>
        <w:t xml:space="preserve"> </w:t>
      </w:r>
      <w:r w:rsidRPr="00CA0F27">
        <w:rPr>
          <w:sz w:val="24"/>
          <w:szCs w:val="24"/>
        </w:rPr>
        <w:t xml:space="preserve"> </w:t>
      </w:r>
      <w:r w:rsidR="000D6D79" w:rsidRPr="000D6D79">
        <w:rPr>
          <w:sz w:val="24"/>
          <w:szCs w:val="24"/>
        </w:rPr>
        <w:t>Предоставление муниципальной услуги включает в себя следующие административные процедуры:</w:t>
      </w:r>
    </w:p>
    <w:p w:rsidR="000D6D79" w:rsidRPr="000D6D79" w:rsidRDefault="000D6D79" w:rsidP="000D6D79">
      <w:pPr>
        <w:pStyle w:val="a3"/>
        <w:rPr>
          <w:sz w:val="24"/>
          <w:szCs w:val="24"/>
        </w:rPr>
      </w:pPr>
      <w:r w:rsidRPr="000D6D79">
        <w:rPr>
          <w:sz w:val="24"/>
          <w:szCs w:val="24"/>
        </w:rPr>
        <w:t>проверка документов и регистрация заявления;</w:t>
      </w:r>
    </w:p>
    <w:p w:rsidR="000D6D79" w:rsidRPr="000D6D79" w:rsidRDefault="000D6D79" w:rsidP="000D6D79">
      <w:pPr>
        <w:pStyle w:val="a3"/>
        <w:rPr>
          <w:sz w:val="24"/>
          <w:szCs w:val="24"/>
        </w:rPr>
      </w:pPr>
      <w:r w:rsidRPr="000D6D79">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6D79" w:rsidRPr="000D6D79" w:rsidRDefault="000D6D79" w:rsidP="000D6D79">
      <w:pPr>
        <w:pStyle w:val="a3"/>
        <w:rPr>
          <w:sz w:val="24"/>
          <w:szCs w:val="24"/>
        </w:rPr>
      </w:pPr>
      <w:r w:rsidRPr="000D6D79">
        <w:rPr>
          <w:sz w:val="24"/>
          <w:szCs w:val="24"/>
        </w:rPr>
        <w:t>рассмотрение документов и сведений; принятие решения о предоставлении услуги;</w:t>
      </w:r>
    </w:p>
    <w:p w:rsidR="005C284D" w:rsidRDefault="000D6D79" w:rsidP="000D6D79">
      <w:pPr>
        <w:pStyle w:val="a3"/>
        <w:rPr>
          <w:sz w:val="24"/>
          <w:szCs w:val="24"/>
        </w:rPr>
      </w:pPr>
      <w:r w:rsidRPr="000D6D79">
        <w:rPr>
          <w:sz w:val="24"/>
          <w:szCs w:val="24"/>
        </w:rPr>
        <w:t>выдача результата на бумажном носителе (опционально).</w:t>
      </w:r>
    </w:p>
    <w:p w:rsidR="00827E5E" w:rsidRPr="00CA0F27" w:rsidRDefault="00B14A26" w:rsidP="000D6D79">
      <w:pPr>
        <w:pStyle w:val="a3"/>
        <w:rPr>
          <w:sz w:val="24"/>
          <w:szCs w:val="24"/>
        </w:rPr>
      </w:pPr>
      <w:r w:rsidRPr="00CA0F27">
        <w:rPr>
          <w:sz w:val="24"/>
          <w:szCs w:val="24"/>
        </w:rPr>
        <w:t xml:space="preserve">3.2 </w:t>
      </w:r>
      <w:r w:rsidR="008F2D1B" w:rsidRPr="00CA0F27">
        <w:rPr>
          <w:sz w:val="24"/>
          <w:szCs w:val="24"/>
        </w:rPr>
        <w:t xml:space="preserve">Описание административных процедур предоставления муниципальной услуги представлено в Приложении № </w:t>
      </w:r>
      <w:r w:rsidR="005C284D">
        <w:rPr>
          <w:sz w:val="24"/>
          <w:szCs w:val="24"/>
        </w:rPr>
        <w:t>5</w:t>
      </w:r>
      <w:r w:rsidR="008F2D1B" w:rsidRPr="00CA0F27">
        <w:rPr>
          <w:sz w:val="24"/>
          <w:szCs w:val="24"/>
        </w:rPr>
        <w:t xml:space="preserve"> к настоящему Административному регламенту.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27E5E" w:rsidRPr="00CA0F27" w:rsidRDefault="00B14A26" w:rsidP="004D07AF">
      <w:pPr>
        <w:pStyle w:val="a3"/>
        <w:rPr>
          <w:sz w:val="24"/>
          <w:szCs w:val="24"/>
        </w:rPr>
      </w:pPr>
      <w:r w:rsidRPr="00CA0F27">
        <w:rPr>
          <w:sz w:val="24"/>
          <w:szCs w:val="24"/>
        </w:rPr>
        <w:t xml:space="preserve">3.3 </w:t>
      </w:r>
      <w:r w:rsidR="008F2D1B" w:rsidRPr="00CA0F27">
        <w:rPr>
          <w:sz w:val="24"/>
          <w:szCs w:val="24"/>
        </w:rPr>
        <w:t>При предоставлении муниципальной услуги в электронной форме заявителю обеспечиваются:</w:t>
      </w:r>
      <w:r w:rsidR="008F2D1B"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получение информации о порядке и сроках предоставления муниципальной услуги; формирование заявления; </w:t>
      </w:r>
    </w:p>
    <w:p w:rsidR="00B14A26" w:rsidRPr="00CA0F27" w:rsidRDefault="008F2D1B" w:rsidP="004D07AF">
      <w:pPr>
        <w:pStyle w:val="a3"/>
        <w:rPr>
          <w:sz w:val="24"/>
          <w:szCs w:val="24"/>
        </w:rPr>
      </w:pPr>
      <w:r w:rsidRPr="00CA0F27">
        <w:rPr>
          <w:sz w:val="24"/>
          <w:szCs w:val="24"/>
        </w:rPr>
        <w:t xml:space="preserve">прием и регистрация </w:t>
      </w:r>
      <w:r w:rsidR="00B14A26" w:rsidRPr="00CA0F27">
        <w:rPr>
          <w:sz w:val="24"/>
          <w:szCs w:val="24"/>
        </w:rPr>
        <w:t>Администрацией Каргасокского района</w:t>
      </w:r>
      <w:r w:rsidRPr="00CA0F27">
        <w:rPr>
          <w:sz w:val="24"/>
          <w:szCs w:val="24"/>
        </w:rPr>
        <w:t xml:space="preserve"> заявления и иных документов, необходимых для предоставления муниципальной услуги; </w:t>
      </w:r>
    </w:p>
    <w:p w:rsidR="00B14A26" w:rsidRPr="00CA0F27" w:rsidRDefault="008F2D1B" w:rsidP="004D07AF">
      <w:pPr>
        <w:pStyle w:val="a3"/>
        <w:rPr>
          <w:sz w:val="24"/>
          <w:szCs w:val="24"/>
        </w:rPr>
      </w:pPr>
      <w:r w:rsidRPr="00CA0F27">
        <w:rPr>
          <w:sz w:val="24"/>
          <w:szCs w:val="24"/>
        </w:rPr>
        <w:t>получение результата предоставления муниципальной</w:t>
      </w:r>
      <w:r w:rsidR="00B14A26" w:rsidRPr="00CA0F27">
        <w:rPr>
          <w:sz w:val="24"/>
          <w:szCs w:val="24"/>
        </w:rPr>
        <w:t xml:space="preserve"> </w:t>
      </w:r>
      <w:r w:rsidRPr="00CA0F27">
        <w:rPr>
          <w:sz w:val="24"/>
          <w:szCs w:val="24"/>
        </w:rPr>
        <w:t xml:space="preserve">услуги; </w:t>
      </w:r>
    </w:p>
    <w:p w:rsidR="00B14A26" w:rsidRPr="00CA0F27" w:rsidRDefault="008F2D1B" w:rsidP="004D07AF">
      <w:pPr>
        <w:pStyle w:val="a3"/>
        <w:rPr>
          <w:sz w:val="24"/>
          <w:szCs w:val="24"/>
        </w:rPr>
      </w:pPr>
      <w:r w:rsidRPr="00CA0F27">
        <w:rPr>
          <w:sz w:val="24"/>
          <w:szCs w:val="24"/>
        </w:rPr>
        <w:t xml:space="preserve">получение сведений о ходе рассмотрения заявления; </w:t>
      </w:r>
    </w:p>
    <w:p w:rsidR="00B14A26" w:rsidRPr="00CA0F27" w:rsidRDefault="008F2D1B" w:rsidP="004D07AF">
      <w:pPr>
        <w:pStyle w:val="a3"/>
        <w:rPr>
          <w:sz w:val="24"/>
          <w:szCs w:val="24"/>
        </w:rPr>
      </w:pPr>
      <w:r w:rsidRPr="00CA0F27">
        <w:rPr>
          <w:sz w:val="24"/>
          <w:szCs w:val="24"/>
        </w:rPr>
        <w:lastRenderedPageBreak/>
        <w:t xml:space="preserve">осуществление оценки качества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досудебное (внесудебное) обжалование решений и действий (бездействия) </w:t>
      </w:r>
      <w:r w:rsidR="00B14A26" w:rsidRPr="00CA0F27">
        <w:rPr>
          <w:sz w:val="24"/>
          <w:szCs w:val="24"/>
        </w:rPr>
        <w:t>Администрации Каргасокского района</w:t>
      </w:r>
      <w:r w:rsidRPr="00CA0F27">
        <w:rPr>
          <w:sz w:val="24"/>
          <w:szCs w:val="24"/>
        </w:rPr>
        <w:t xml:space="preserve"> либо действия (бездействие) должностных лиц </w:t>
      </w:r>
      <w:r w:rsidR="00B14A26" w:rsidRPr="00CA0F27">
        <w:rPr>
          <w:sz w:val="24"/>
          <w:szCs w:val="24"/>
        </w:rPr>
        <w:t>Администрации Каргасокского района</w:t>
      </w:r>
      <w:r w:rsidRPr="00CA0F27">
        <w:rPr>
          <w:sz w:val="24"/>
          <w:szCs w:val="24"/>
        </w:rPr>
        <w:t xml:space="preserve">, предоставляющего муниципальную услугу, либо муниципального служащего. </w:t>
      </w:r>
    </w:p>
    <w:p w:rsidR="00B14A26" w:rsidRPr="00CA0F27" w:rsidRDefault="00B14A26" w:rsidP="004D07AF">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(действий) в электронной форме</w:t>
      </w:r>
    </w:p>
    <w:p w:rsidR="00B14A26" w:rsidRPr="00CA0F27" w:rsidRDefault="00B14A26" w:rsidP="004D07AF">
      <w:pPr>
        <w:pStyle w:val="a3"/>
        <w:rPr>
          <w:b/>
          <w:sz w:val="24"/>
          <w:szCs w:val="24"/>
        </w:rPr>
      </w:pPr>
    </w:p>
    <w:p w:rsidR="00827E5E" w:rsidRPr="00CA0F27" w:rsidRDefault="008F2D1B" w:rsidP="004D07AF">
      <w:pPr>
        <w:pStyle w:val="a3"/>
        <w:rPr>
          <w:sz w:val="24"/>
          <w:szCs w:val="24"/>
        </w:rPr>
      </w:pPr>
      <w:r w:rsidRPr="00CA0F27">
        <w:rPr>
          <w:sz w:val="24"/>
          <w:szCs w:val="24"/>
        </w:rPr>
        <w:t>3.4.</w:t>
      </w:r>
      <w:r w:rsidRPr="00CA0F27">
        <w:rPr>
          <w:rFonts w:ascii="Arial" w:eastAsia="Arial" w:hAnsi="Arial" w:cs="Arial"/>
          <w:sz w:val="24"/>
          <w:szCs w:val="24"/>
        </w:rPr>
        <w:t xml:space="preserve"> </w:t>
      </w:r>
      <w:r w:rsidRPr="00CA0F27">
        <w:rPr>
          <w:sz w:val="24"/>
          <w:szCs w:val="24"/>
        </w:rPr>
        <w:t xml:space="preserve">Исчерпывающий порядок осуществления административных процедур </w:t>
      </w:r>
    </w:p>
    <w:p w:rsidR="00827E5E" w:rsidRPr="00CA0F27" w:rsidRDefault="008F2D1B" w:rsidP="004D07AF">
      <w:pPr>
        <w:pStyle w:val="a3"/>
        <w:rPr>
          <w:sz w:val="24"/>
          <w:szCs w:val="24"/>
        </w:rPr>
      </w:pPr>
      <w:r w:rsidRPr="00CA0F27">
        <w:rPr>
          <w:sz w:val="24"/>
          <w:szCs w:val="24"/>
        </w:rPr>
        <w:t>(действий) в электронной форме</w:t>
      </w:r>
      <w:r w:rsidRPr="00CA0F27">
        <w:rPr>
          <w:rFonts w:ascii="Microsoft Sans Serif" w:eastAsia="Microsoft Sans Serif" w:hAnsi="Microsoft Sans Serif" w:cs="Microsoft Sans Serif"/>
          <w:sz w:val="24"/>
          <w:szCs w:val="24"/>
        </w:rPr>
        <w:t xml:space="preserve"> </w:t>
      </w:r>
      <w:r w:rsidRPr="00CA0F27">
        <w:rPr>
          <w:sz w:val="24"/>
          <w:szCs w:val="24"/>
        </w:rPr>
        <w:t>3.4.1.</w:t>
      </w:r>
      <w:r w:rsidRPr="00CA0F27">
        <w:rPr>
          <w:rFonts w:ascii="Arial" w:eastAsia="Arial" w:hAnsi="Arial" w:cs="Arial"/>
          <w:sz w:val="24"/>
          <w:szCs w:val="24"/>
        </w:rPr>
        <w:t xml:space="preserve"> </w:t>
      </w:r>
      <w:r w:rsidRPr="00CA0F27">
        <w:rPr>
          <w:sz w:val="24"/>
          <w:szCs w:val="24"/>
        </w:rPr>
        <w:t>Формирование заявления.</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27E5E" w:rsidRPr="00CA0F27" w:rsidRDefault="008F2D1B" w:rsidP="004D07AF">
      <w:pPr>
        <w:pStyle w:val="a3"/>
        <w:rPr>
          <w:sz w:val="24"/>
          <w:szCs w:val="24"/>
        </w:rPr>
      </w:pPr>
      <w:r w:rsidRPr="00CA0F27">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27E5E" w:rsidRPr="00CA0F27" w:rsidRDefault="008F2D1B" w:rsidP="004D07AF">
      <w:pPr>
        <w:pStyle w:val="a3"/>
        <w:rPr>
          <w:sz w:val="24"/>
          <w:szCs w:val="24"/>
        </w:rPr>
      </w:pPr>
      <w:r w:rsidRPr="00CA0F27">
        <w:rPr>
          <w:sz w:val="24"/>
          <w:szCs w:val="24"/>
        </w:rPr>
        <w:t xml:space="preserve">При формировании заявления заявителю обеспечивается: </w:t>
      </w:r>
    </w:p>
    <w:p w:rsidR="00827E5E" w:rsidRPr="00CA0F27" w:rsidRDefault="008F2D1B" w:rsidP="004D07AF">
      <w:pPr>
        <w:pStyle w:val="a3"/>
        <w:rPr>
          <w:sz w:val="24"/>
          <w:szCs w:val="24"/>
        </w:rPr>
      </w:pPr>
      <w:r w:rsidRPr="00CA0F27">
        <w:rPr>
          <w:sz w:val="24"/>
          <w:szCs w:val="24"/>
        </w:rPr>
        <w:t xml:space="preserve">а) возможность копирования и сохранения заявления и иных документов, </w:t>
      </w:r>
    </w:p>
    <w:p w:rsidR="00827E5E" w:rsidRPr="00CA0F27" w:rsidRDefault="008F2D1B" w:rsidP="004D07AF">
      <w:pPr>
        <w:pStyle w:val="a3"/>
        <w:rPr>
          <w:sz w:val="24"/>
          <w:szCs w:val="24"/>
        </w:rPr>
      </w:pPr>
      <w:r w:rsidRPr="00CA0F27">
        <w:rPr>
          <w:sz w:val="24"/>
          <w:szCs w:val="24"/>
        </w:rPr>
        <w:t xml:space="preserve">указанных в пункте 2.11 настоящего Административного регламента,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б) возможность печати на бумажном носителе копии электронной формы </w:t>
      </w:r>
    </w:p>
    <w:p w:rsidR="00827E5E" w:rsidRPr="00CA0F27" w:rsidRDefault="008F2D1B" w:rsidP="004D07AF">
      <w:pPr>
        <w:pStyle w:val="a3"/>
        <w:rPr>
          <w:sz w:val="24"/>
          <w:szCs w:val="24"/>
        </w:rPr>
      </w:pPr>
      <w:r w:rsidRPr="00CA0F27">
        <w:rPr>
          <w:sz w:val="24"/>
          <w:szCs w:val="24"/>
        </w:rPr>
        <w:t xml:space="preserve">заявления; </w:t>
      </w:r>
    </w:p>
    <w:p w:rsidR="00827E5E" w:rsidRPr="00CA0F27" w:rsidRDefault="008F2D1B" w:rsidP="004D07AF">
      <w:pPr>
        <w:pStyle w:val="a3"/>
        <w:rPr>
          <w:sz w:val="24"/>
          <w:szCs w:val="24"/>
        </w:rPr>
      </w:pPr>
      <w:r w:rsidRPr="00CA0F27">
        <w:rPr>
          <w:sz w:val="24"/>
          <w:szCs w:val="24"/>
        </w:rPr>
        <w:t xml:space="preserve">в) сохранение ранее введенных в электронную форму заявления значений  </w:t>
      </w:r>
    </w:p>
    <w:p w:rsidR="00827E5E" w:rsidRPr="00CA0F27" w:rsidRDefault="008F2D1B" w:rsidP="004D07AF">
      <w:pPr>
        <w:pStyle w:val="a3"/>
        <w:rPr>
          <w:sz w:val="24"/>
          <w:szCs w:val="24"/>
        </w:rPr>
      </w:pPr>
      <w:r w:rsidRPr="00CA0F27">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27E5E" w:rsidRPr="00CA0F27" w:rsidRDefault="008F2D1B" w:rsidP="004D07AF">
      <w:pPr>
        <w:pStyle w:val="a3"/>
        <w:rPr>
          <w:sz w:val="24"/>
          <w:szCs w:val="24"/>
        </w:rPr>
      </w:pPr>
      <w:r w:rsidRPr="00CA0F27">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27E5E" w:rsidRPr="00CA0F27" w:rsidRDefault="008F2D1B" w:rsidP="004D07AF">
      <w:pPr>
        <w:pStyle w:val="a3"/>
        <w:rPr>
          <w:sz w:val="24"/>
          <w:szCs w:val="24"/>
        </w:rPr>
      </w:pPr>
      <w:r w:rsidRPr="00CA0F27">
        <w:rPr>
          <w:sz w:val="24"/>
          <w:szCs w:val="24"/>
        </w:rPr>
        <w:t xml:space="preserve">д) возможность вернуться на любой из этапов заполнения электронной формы </w:t>
      </w:r>
    </w:p>
    <w:p w:rsidR="00827E5E" w:rsidRPr="00CA0F27" w:rsidRDefault="008F2D1B" w:rsidP="004D07AF">
      <w:pPr>
        <w:pStyle w:val="a3"/>
        <w:rPr>
          <w:sz w:val="24"/>
          <w:szCs w:val="24"/>
        </w:rPr>
      </w:pPr>
      <w:r w:rsidRPr="00CA0F27">
        <w:rPr>
          <w:sz w:val="24"/>
          <w:szCs w:val="24"/>
        </w:rPr>
        <w:t xml:space="preserve">заявления без потери ранее введенной информации; </w:t>
      </w:r>
    </w:p>
    <w:p w:rsidR="00827E5E" w:rsidRPr="00CA0F27" w:rsidRDefault="008F2D1B" w:rsidP="004D07AF">
      <w:pPr>
        <w:pStyle w:val="a3"/>
        <w:rPr>
          <w:sz w:val="24"/>
          <w:szCs w:val="24"/>
        </w:rPr>
      </w:pPr>
      <w:r w:rsidRPr="00CA0F27">
        <w:rPr>
          <w:sz w:val="24"/>
          <w:szCs w:val="24"/>
        </w:rPr>
        <w:t xml:space="preserve">е) возможность доступа заявителя на ЕПГУ к ранее поданным им заявлениям </w:t>
      </w:r>
    </w:p>
    <w:p w:rsidR="00827E5E" w:rsidRPr="00CA0F27" w:rsidRDefault="008F2D1B" w:rsidP="004D07AF">
      <w:pPr>
        <w:pStyle w:val="a3"/>
        <w:rPr>
          <w:sz w:val="24"/>
          <w:szCs w:val="24"/>
        </w:rPr>
      </w:pPr>
      <w:r w:rsidRPr="00CA0F27">
        <w:rPr>
          <w:sz w:val="24"/>
          <w:szCs w:val="24"/>
        </w:rPr>
        <w:t xml:space="preserve">в течение не менее одного года, а также частично сформированных заявлений -  в течение не менее 3 месяцев. </w:t>
      </w:r>
    </w:p>
    <w:p w:rsidR="00827E5E" w:rsidRPr="00CA0F27" w:rsidRDefault="008F2D1B" w:rsidP="004D07AF">
      <w:pPr>
        <w:pStyle w:val="a3"/>
        <w:rPr>
          <w:sz w:val="24"/>
          <w:szCs w:val="24"/>
        </w:rPr>
      </w:pPr>
      <w:r w:rsidRPr="00CA0F27">
        <w:rPr>
          <w:sz w:val="24"/>
          <w:szCs w:val="24"/>
        </w:rPr>
        <w:t xml:space="preserve">Сформированное и подписанное заявление и иные документы, необходимые </w:t>
      </w:r>
    </w:p>
    <w:p w:rsidR="00827E5E" w:rsidRPr="00CA0F27" w:rsidRDefault="008F2D1B" w:rsidP="004D07AF">
      <w:pPr>
        <w:pStyle w:val="a3"/>
        <w:rPr>
          <w:sz w:val="24"/>
          <w:szCs w:val="24"/>
        </w:rPr>
      </w:pPr>
      <w:r w:rsidRPr="00CA0F27">
        <w:rPr>
          <w:sz w:val="24"/>
          <w:szCs w:val="24"/>
        </w:rPr>
        <w:t xml:space="preserve">для предоставления муниципальной услуги, направляются в Уполномоченный орган посредством ЕПГУ. </w:t>
      </w:r>
    </w:p>
    <w:p w:rsidR="00827E5E" w:rsidRPr="00CA0F27" w:rsidRDefault="008F2D1B" w:rsidP="004D07AF">
      <w:pPr>
        <w:pStyle w:val="a3"/>
        <w:rPr>
          <w:sz w:val="24"/>
          <w:szCs w:val="24"/>
        </w:rPr>
      </w:pPr>
      <w:r w:rsidRPr="00CA0F27">
        <w:rPr>
          <w:sz w:val="24"/>
          <w:szCs w:val="24"/>
        </w:rPr>
        <w:t>3.4.2.</w:t>
      </w:r>
      <w:r w:rsidRPr="00CA0F27">
        <w:rPr>
          <w:rFonts w:ascii="Arial" w:eastAsia="Arial" w:hAnsi="Arial" w:cs="Arial"/>
          <w:sz w:val="24"/>
          <w:szCs w:val="24"/>
        </w:rPr>
        <w:t xml:space="preserve"> </w:t>
      </w:r>
      <w:r w:rsidRPr="00CA0F27">
        <w:rPr>
          <w:sz w:val="24"/>
          <w:szCs w:val="24"/>
        </w:rPr>
        <w:t>Уполномоченный орган обеспечивает в сроки, указанные в пунктах 2.21 и 2.22 настоящего Административного регламента:</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27E5E" w:rsidRPr="00CA0F27" w:rsidRDefault="008F2D1B" w:rsidP="004D07AF">
      <w:pPr>
        <w:pStyle w:val="a3"/>
        <w:rPr>
          <w:sz w:val="24"/>
          <w:szCs w:val="24"/>
        </w:rPr>
      </w:pPr>
      <w:r w:rsidRPr="00CA0F27">
        <w:rPr>
          <w:sz w:val="24"/>
          <w:szCs w:val="24"/>
        </w:rPr>
        <w:t xml:space="preserve">б) регистрацию </w:t>
      </w:r>
      <w:r w:rsidRPr="00CA0F27">
        <w:rPr>
          <w:sz w:val="24"/>
          <w:szCs w:val="24"/>
        </w:rPr>
        <w:tab/>
        <w:t xml:space="preserve">заявления </w:t>
      </w:r>
      <w:r w:rsidRPr="00CA0F27">
        <w:rPr>
          <w:sz w:val="24"/>
          <w:szCs w:val="24"/>
        </w:rPr>
        <w:tab/>
        <w:t xml:space="preserve">и </w:t>
      </w:r>
      <w:r w:rsidRPr="00CA0F27">
        <w:rPr>
          <w:sz w:val="24"/>
          <w:szCs w:val="24"/>
        </w:rPr>
        <w:tab/>
        <w:t xml:space="preserve">направление </w:t>
      </w:r>
      <w:r w:rsidRPr="00CA0F27">
        <w:rPr>
          <w:sz w:val="24"/>
          <w:szCs w:val="24"/>
        </w:rPr>
        <w:tab/>
        <w:t xml:space="preserve">Заявителю </w:t>
      </w:r>
      <w:r w:rsidRPr="00CA0F27">
        <w:rPr>
          <w:sz w:val="24"/>
          <w:szCs w:val="24"/>
        </w:rPr>
        <w:tab/>
        <w:t xml:space="preserve">уведомления  </w:t>
      </w:r>
    </w:p>
    <w:p w:rsidR="00827E5E" w:rsidRPr="00CA0F27" w:rsidRDefault="008F2D1B" w:rsidP="004D07AF">
      <w:pPr>
        <w:pStyle w:val="a3"/>
        <w:rPr>
          <w:sz w:val="24"/>
          <w:szCs w:val="24"/>
        </w:rPr>
      </w:pPr>
      <w:r w:rsidRPr="00CA0F27">
        <w:rPr>
          <w:sz w:val="24"/>
          <w:szCs w:val="24"/>
        </w:rPr>
        <w:t xml:space="preserve">о регистрации заявления либо об отказе в приеме документов, необходимых для предоставления муниципальной услуги. </w:t>
      </w:r>
    </w:p>
    <w:p w:rsidR="00502609" w:rsidRPr="00CA0F27" w:rsidRDefault="008F2D1B" w:rsidP="004D07AF">
      <w:pPr>
        <w:pStyle w:val="a3"/>
        <w:rPr>
          <w:sz w:val="24"/>
          <w:szCs w:val="24"/>
        </w:rPr>
      </w:pPr>
      <w:r w:rsidRPr="00CA0F27">
        <w:rPr>
          <w:sz w:val="24"/>
          <w:szCs w:val="24"/>
        </w:rPr>
        <w:t>3.4.3.</w:t>
      </w:r>
      <w:r w:rsidRPr="00CA0F27">
        <w:rPr>
          <w:rFonts w:ascii="Arial" w:eastAsia="Arial" w:hAnsi="Arial" w:cs="Arial"/>
          <w:sz w:val="24"/>
          <w:szCs w:val="24"/>
        </w:rPr>
        <w:t xml:space="preserve"> </w:t>
      </w:r>
      <w:r w:rsidRPr="00CA0F27">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02609"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sz w:val="24"/>
          <w:szCs w:val="24"/>
        </w:rPr>
        <w:t>Ответственное должностное лицо:</w:t>
      </w:r>
    </w:p>
    <w:p w:rsidR="00827E5E" w:rsidRPr="00CA0F27" w:rsidRDefault="008F2D1B" w:rsidP="004D07AF">
      <w:pPr>
        <w:pStyle w:val="a3"/>
        <w:rPr>
          <w:sz w:val="24"/>
          <w:szCs w:val="24"/>
        </w:rPr>
      </w:pPr>
      <w:r w:rsidRPr="00CA0F27">
        <w:rPr>
          <w:sz w:val="24"/>
          <w:szCs w:val="24"/>
        </w:rPr>
        <w:lastRenderedPageBreak/>
        <w:t xml:space="preserve"> проверяет наличие электронных заявлений, поступивших с ЕПГУ, с периодом </w:t>
      </w:r>
    </w:p>
    <w:p w:rsidR="00502609" w:rsidRPr="00CA0F27" w:rsidRDefault="008F2D1B" w:rsidP="004D07AF">
      <w:pPr>
        <w:pStyle w:val="a3"/>
        <w:rPr>
          <w:sz w:val="24"/>
          <w:szCs w:val="24"/>
        </w:rPr>
      </w:pPr>
      <w:r w:rsidRPr="00CA0F27">
        <w:rPr>
          <w:sz w:val="24"/>
          <w:szCs w:val="24"/>
        </w:rPr>
        <w:t>не реже 2 (двух) раз в день; рассматривает поступившие заявления и приложенные образы документов</w:t>
      </w:r>
      <w:r w:rsidR="00502609" w:rsidRPr="00CA0F27">
        <w:rPr>
          <w:sz w:val="24"/>
          <w:szCs w:val="24"/>
        </w:rPr>
        <w:t xml:space="preserve"> </w:t>
      </w:r>
      <w:r w:rsidRPr="00CA0F27">
        <w:rPr>
          <w:sz w:val="24"/>
          <w:szCs w:val="24"/>
        </w:rPr>
        <w:t xml:space="preserve">(документы); </w:t>
      </w:r>
    </w:p>
    <w:p w:rsidR="00827E5E" w:rsidRPr="00CA0F27" w:rsidRDefault="008F2D1B" w:rsidP="004D07AF">
      <w:pPr>
        <w:pStyle w:val="a3"/>
        <w:rPr>
          <w:sz w:val="24"/>
          <w:szCs w:val="24"/>
        </w:rPr>
      </w:pPr>
      <w:r w:rsidRPr="00CA0F27">
        <w:rPr>
          <w:sz w:val="24"/>
          <w:szCs w:val="24"/>
        </w:rPr>
        <w:t xml:space="preserve">производит действия в соответствии с пунктом 3.1 настоящего Административного регламента. </w:t>
      </w:r>
    </w:p>
    <w:p w:rsidR="00827E5E" w:rsidRPr="00CA0F27" w:rsidRDefault="008F2D1B" w:rsidP="004D07AF">
      <w:pPr>
        <w:pStyle w:val="a3"/>
        <w:rPr>
          <w:sz w:val="24"/>
          <w:szCs w:val="24"/>
        </w:rPr>
      </w:pPr>
      <w:r w:rsidRPr="00CA0F27">
        <w:rPr>
          <w:sz w:val="24"/>
          <w:szCs w:val="24"/>
        </w:rPr>
        <w:t>3.4.4.</w:t>
      </w:r>
      <w:r w:rsidRPr="00CA0F27">
        <w:rPr>
          <w:rFonts w:ascii="Arial" w:eastAsia="Arial" w:hAnsi="Arial" w:cs="Arial"/>
          <w:sz w:val="24"/>
          <w:szCs w:val="24"/>
        </w:rPr>
        <w:t xml:space="preserve"> </w:t>
      </w:r>
      <w:r w:rsidRPr="00CA0F27">
        <w:rPr>
          <w:sz w:val="24"/>
          <w:szCs w:val="24"/>
        </w:rPr>
        <w:t>Заявителю в качестве результата предоставления муниципальной услуги обеспечивается возможность получения документа:</w:t>
      </w:r>
      <w:r w:rsidRPr="00CA0F27">
        <w:rPr>
          <w:rFonts w:ascii="Microsoft Sans Serif" w:eastAsia="Microsoft Sans Serif" w:hAnsi="Microsoft Sans Serif" w:cs="Microsoft Sans Serif"/>
          <w:sz w:val="24"/>
          <w:szCs w:val="24"/>
        </w:rPr>
        <w:t xml:space="preserve"> </w:t>
      </w:r>
    </w:p>
    <w:p w:rsidR="00502609" w:rsidRPr="00CA0F27" w:rsidRDefault="008F2D1B" w:rsidP="004D07AF">
      <w:pPr>
        <w:pStyle w:val="a3"/>
        <w:rPr>
          <w:sz w:val="24"/>
          <w:szCs w:val="24"/>
        </w:rPr>
      </w:pPr>
      <w:r w:rsidRPr="00CA0F27">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27E5E" w:rsidRPr="00CA0F27" w:rsidRDefault="008F2D1B" w:rsidP="004D07AF">
      <w:pPr>
        <w:pStyle w:val="a3"/>
        <w:rPr>
          <w:sz w:val="24"/>
          <w:szCs w:val="24"/>
        </w:rPr>
      </w:pPr>
      <w:r w:rsidRPr="00CA0F27">
        <w:rPr>
          <w:sz w:val="24"/>
          <w:szCs w:val="24"/>
        </w:rPr>
        <w:t xml:space="preserve"> в виде бумажного документа, подтверждающего содержание электронного документа, </w:t>
      </w:r>
      <w:r w:rsidRPr="00CA0F27">
        <w:rPr>
          <w:sz w:val="24"/>
          <w:szCs w:val="24"/>
        </w:rPr>
        <w:tab/>
        <w:t xml:space="preserve">который </w:t>
      </w:r>
      <w:r w:rsidRPr="00CA0F27">
        <w:rPr>
          <w:sz w:val="24"/>
          <w:szCs w:val="24"/>
        </w:rPr>
        <w:tab/>
        <w:t xml:space="preserve">заявитель </w:t>
      </w:r>
      <w:r w:rsidRPr="00CA0F27">
        <w:rPr>
          <w:sz w:val="24"/>
          <w:szCs w:val="24"/>
        </w:rPr>
        <w:tab/>
        <w:t xml:space="preserve">получает </w:t>
      </w:r>
      <w:r w:rsidRPr="00CA0F27">
        <w:rPr>
          <w:sz w:val="24"/>
          <w:szCs w:val="24"/>
        </w:rPr>
        <w:tab/>
        <w:t xml:space="preserve">при </w:t>
      </w:r>
      <w:r w:rsidRPr="00CA0F27">
        <w:rPr>
          <w:sz w:val="24"/>
          <w:szCs w:val="24"/>
        </w:rPr>
        <w:tab/>
        <w:t xml:space="preserve">личном </w:t>
      </w:r>
      <w:r w:rsidRPr="00CA0F27">
        <w:rPr>
          <w:sz w:val="24"/>
          <w:szCs w:val="24"/>
        </w:rPr>
        <w:tab/>
        <w:t xml:space="preserve">обращении в МФЦ. </w:t>
      </w:r>
    </w:p>
    <w:p w:rsidR="00827E5E" w:rsidRPr="00CA0F27" w:rsidRDefault="008F2D1B" w:rsidP="004D07AF">
      <w:pPr>
        <w:pStyle w:val="a3"/>
        <w:rPr>
          <w:sz w:val="24"/>
          <w:szCs w:val="24"/>
        </w:rPr>
      </w:pPr>
      <w:r w:rsidRPr="00CA0F27">
        <w:rPr>
          <w:sz w:val="24"/>
          <w:szCs w:val="24"/>
        </w:rPr>
        <w:t>3.4.5.</w:t>
      </w:r>
      <w:r w:rsidRPr="00CA0F27">
        <w:rPr>
          <w:rFonts w:ascii="Arial" w:eastAsia="Arial" w:hAnsi="Arial" w:cs="Arial"/>
          <w:sz w:val="24"/>
          <w:szCs w:val="24"/>
        </w:rPr>
        <w:t xml:space="preserve"> </w:t>
      </w:r>
      <w:r w:rsidRPr="00CA0F27">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в электронной форме заявителю направляется: </w:t>
      </w:r>
    </w:p>
    <w:p w:rsidR="00827E5E" w:rsidRPr="00CA0F27" w:rsidRDefault="008F2D1B" w:rsidP="004D07AF">
      <w:pPr>
        <w:pStyle w:val="a3"/>
        <w:rPr>
          <w:sz w:val="24"/>
          <w:szCs w:val="24"/>
        </w:rPr>
      </w:pPr>
      <w:r w:rsidRPr="00CA0F27">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27E5E" w:rsidRPr="00CA0F27" w:rsidRDefault="008F2D1B" w:rsidP="004D07AF">
      <w:pPr>
        <w:pStyle w:val="a3"/>
        <w:rPr>
          <w:sz w:val="24"/>
          <w:szCs w:val="24"/>
        </w:rPr>
      </w:pPr>
      <w:r w:rsidRPr="00CA0F27">
        <w:rPr>
          <w:sz w:val="24"/>
          <w:szCs w:val="24"/>
        </w:rPr>
        <w:t>б) уведомление о результатах рассмотрения документов, необходимых для</w:t>
      </w:r>
      <w:r w:rsidR="00502609" w:rsidRPr="00CA0F27">
        <w:rPr>
          <w:sz w:val="24"/>
          <w:szCs w:val="24"/>
        </w:rPr>
        <w:t xml:space="preserve"> </w:t>
      </w:r>
      <w:r w:rsidRPr="00CA0F27">
        <w:rPr>
          <w:sz w:val="24"/>
          <w:szCs w:val="24"/>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27E5E" w:rsidRPr="00CA0F27" w:rsidRDefault="008F2D1B" w:rsidP="004D07AF">
      <w:pPr>
        <w:pStyle w:val="a3"/>
        <w:rPr>
          <w:sz w:val="24"/>
          <w:szCs w:val="24"/>
        </w:rPr>
      </w:pPr>
      <w:r w:rsidRPr="00CA0F27">
        <w:rPr>
          <w:sz w:val="24"/>
          <w:szCs w:val="24"/>
        </w:rPr>
        <w:t>3.5.</w:t>
      </w:r>
      <w:r w:rsidRPr="00CA0F27">
        <w:rPr>
          <w:rFonts w:ascii="Arial" w:eastAsia="Arial" w:hAnsi="Arial" w:cs="Arial"/>
          <w:sz w:val="24"/>
          <w:szCs w:val="24"/>
        </w:rPr>
        <w:t xml:space="preserve"> </w:t>
      </w:r>
      <w:r w:rsidRPr="00CA0F27">
        <w:rPr>
          <w:sz w:val="24"/>
          <w:szCs w:val="24"/>
        </w:rPr>
        <w:t>Оценка качества предоставления муниципальной услуги.</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F51C67">
        <w:rPr>
          <w:sz w:val="24"/>
          <w:szCs w:val="24"/>
        </w:rPr>
        <w:t>"</w:t>
      </w:r>
      <w:r w:rsidRPr="00CA0F27">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0A4369" w:rsidRPr="00CA0F27">
        <w:rPr>
          <w:sz w:val="24"/>
          <w:szCs w:val="24"/>
        </w:rPr>
        <w:t xml:space="preserve"> </w:t>
      </w:r>
      <w:r w:rsidRPr="00CA0F27">
        <w:rPr>
          <w:sz w:val="24"/>
          <w:szCs w:val="24"/>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51C67">
        <w:rPr>
          <w:sz w:val="24"/>
          <w:szCs w:val="24"/>
        </w:rPr>
        <w:t>"</w:t>
      </w:r>
      <w:r w:rsidRPr="00CA0F27">
        <w:rPr>
          <w:sz w:val="24"/>
          <w:szCs w:val="24"/>
        </w:rPr>
        <w:t xml:space="preserve">. </w:t>
      </w:r>
    </w:p>
    <w:p w:rsidR="00827E5E" w:rsidRPr="00CA0F27" w:rsidRDefault="008F2D1B" w:rsidP="004D07AF">
      <w:pPr>
        <w:pStyle w:val="a3"/>
        <w:rPr>
          <w:sz w:val="24"/>
          <w:szCs w:val="24"/>
        </w:rPr>
      </w:pPr>
      <w:r w:rsidRPr="00CA0F27">
        <w:rPr>
          <w:sz w:val="24"/>
          <w:szCs w:val="24"/>
        </w:rPr>
        <w:t>3.6.</w:t>
      </w:r>
      <w:r w:rsidRPr="00CA0F27">
        <w:rPr>
          <w:rFonts w:ascii="Arial" w:eastAsia="Arial" w:hAnsi="Arial" w:cs="Arial"/>
          <w:sz w:val="24"/>
          <w:szCs w:val="24"/>
        </w:rPr>
        <w:t xml:space="preserve"> </w:t>
      </w:r>
      <w:r w:rsidRPr="00CA0F27">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F51C67">
        <w:rPr>
          <w:sz w:val="24"/>
          <w:szCs w:val="24"/>
        </w:rPr>
        <w:t>"</w:t>
      </w:r>
      <w:r w:rsidRPr="00CA0F27">
        <w:rPr>
          <w:sz w:val="24"/>
          <w:szCs w:val="24"/>
        </w:rPr>
        <w:t xml:space="preserve">Об организации предоставления государственных и </w:t>
      </w:r>
      <w:r w:rsidRPr="00CA0F27">
        <w:rPr>
          <w:sz w:val="24"/>
          <w:szCs w:val="24"/>
        </w:rPr>
        <w:lastRenderedPageBreak/>
        <w:t>муниципальных услуг</w:t>
      </w:r>
      <w:r w:rsidR="00F51C67">
        <w:rPr>
          <w:sz w:val="24"/>
          <w:szCs w:val="24"/>
        </w:rPr>
        <w:t>"</w:t>
      </w:r>
      <w:r w:rsidRPr="00CA0F27">
        <w:rPr>
          <w:sz w:val="24"/>
          <w:szCs w:val="24"/>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F51C67">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51C67">
        <w:rPr>
          <w:sz w:val="24"/>
          <w:szCs w:val="24"/>
        </w:rPr>
        <w:t>"</w:t>
      </w:r>
      <w:r w:rsidRPr="00CA0F27">
        <w:rPr>
          <w:sz w:val="24"/>
          <w:szCs w:val="24"/>
          <w:vertAlign w:val="superscript"/>
        </w:rPr>
        <w:footnoteReference w:id="1"/>
      </w:r>
      <w:r w:rsidRPr="00CA0F27">
        <w:rPr>
          <w:sz w:val="24"/>
          <w:szCs w:val="24"/>
        </w:rPr>
        <w:t>.</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jc w:val="center"/>
        <w:rPr>
          <w:sz w:val="24"/>
          <w:szCs w:val="24"/>
        </w:rPr>
      </w:pPr>
      <w:r w:rsidRPr="00CA0F27">
        <w:rPr>
          <w:b/>
          <w:sz w:val="24"/>
          <w:szCs w:val="24"/>
        </w:rPr>
        <w:t>Перечень вариантов предоставления муниципальной услуги</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sz w:val="24"/>
          <w:szCs w:val="24"/>
        </w:rPr>
        <w:t>3.7.</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включает в себя следующие варианты: </w:t>
      </w:r>
    </w:p>
    <w:p w:rsidR="00827E5E" w:rsidRPr="00CA0F27" w:rsidRDefault="008F2D1B" w:rsidP="004D07AF">
      <w:pPr>
        <w:pStyle w:val="a3"/>
        <w:rPr>
          <w:sz w:val="24"/>
          <w:szCs w:val="24"/>
        </w:rPr>
      </w:pPr>
      <w:r w:rsidRPr="00CA0F27">
        <w:rPr>
          <w:sz w:val="24"/>
          <w:szCs w:val="24"/>
        </w:rPr>
        <w:t>3.7.1.</w:t>
      </w:r>
      <w:r w:rsidRPr="00CA0F27">
        <w:rPr>
          <w:rFonts w:ascii="Arial" w:eastAsia="Arial" w:hAnsi="Arial" w:cs="Arial"/>
          <w:sz w:val="24"/>
          <w:szCs w:val="24"/>
        </w:rPr>
        <w:t xml:space="preserve"> </w:t>
      </w:r>
      <w:r w:rsidR="002F3B98">
        <w:rPr>
          <w:rFonts w:ascii="Arial" w:eastAsia="Arial" w:hAnsi="Arial" w:cs="Arial"/>
          <w:sz w:val="24"/>
          <w:szCs w:val="24"/>
        </w:rPr>
        <w:t>у</w:t>
      </w:r>
      <w:r w:rsidR="002F3B98" w:rsidRPr="002F3B98">
        <w:rPr>
          <w:sz w:val="24"/>
          <w:szCs w:val="24"/>
        </w:rPr>
        <w:t>тверждение схемы расположения земельного участка или земельных участков на кадастровом плане территории</w:t>
      </w:r>
      <w:r w:rsidRPr="00CA0F27">
        <w:rPr>
          <w:sz w:val="24"/>
          <w:szCs w:val="24"/>
        </w:rPr>
        <w:t xml:space="preserve">; </w:t>
      </w:r>
    </w:p>
    <w:p w:rsidR="00827E5E" w:rsidRPr="00CA0F27" w:rsidRDefault="008F2D1B" w:rsidP="004D07AF">
      <w:pPr>
        <w:pStyle w:val="a3"/>
        <w:rPr>
          <w:sz w:val="24"/>
          <w:szCs w:val="24"/>
        </w:rPr>
      </w:pPr>
      <w:r w:rsidRPr="00CA0F27">
        <w:rPr>
          <w:sz w:val="24"/>
          <w:szCs w:val="24"/>
        </w:rPr>
        <w:t>3.7.</w:t>
      </w:r>
      <w:r w:rsidR="00D762C4">
        <w:rPr>
          <w:sz w:val="24"/>
          <w:szCs w:val="24"/>
        </w:rPr>
        <w:t>2</w:t>
      </w:r>
      <w:r w:rsidRPr="00CA0F27">
        <w:rPr>
          <w:sz w:val="24"/>
          <w:szCs w:val="24"/>
        </w:rPr>
        <w:t xml:space="preserve">. отказ в предоставлении услуги. </w:t>
      </w:r>
    </w:p>
    <w:p w:rsidR="00827E5E" w:rsidRPr="00CA0F27" w:rsidRDefault="008F2D1B" w:rsidP="004D07AF">
      <w:pPr>
        <w:pStyle w:val="a3"/>
        <w:rPr>
          <w:sz w:val="24"/>
          <w:szCs w:val="24"/>
        </w:rPr>
      </w:pPr>
      <w:r w:rsidRPr="00CA0F27">
        <w:rPr>
          <w:sz w:val="24"/>
          <w:szCs w:val="24"/>
        </w:rPr>
        <w:t xml:space="preserve"> </w:t>
      </w:r>
    </w:p>
    <w:p w:rsidR="004D07AF" w:rsidRPr="00CA0F27" w:rsidRDefault="008F2D1B" w:rsidP="004D07AF">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827E5E" w:rsidRPr="00CA0F27" w:rsidRDefault="008F2D1B" w:rsidP="004D07AF">
      <w:pPr>
        <w:pStyle w:val="a3"/>
        <w:rPr>
          <w:sz w:val="24"/>
          <w:szCs w:val="24"/>
        </w:rPr>
      </w:pPr>
      <w:r w:rsidRPr="00CA0F27">
        <w:rPr>
          <w:sz w:val="24"/>
          <w:szCs w:val="24"/>
        </w:rPr>
        <w:t>3.9.</w:t>
      </w:r>
      <w:r w:rsidRPr="00CA0F27">
        <w:rPr>
          <w:rFonts w:ascii="Arial" w:eastAsia="Arial" w:hAnsi="Arial" w:cs="Arial"/>
          <w:sz w:val="24"/>
          <w:szCs w:val="24"/>
        </w:rPr>
        <w:t xml:space="preserve"> </w:t>
      </w:r>
      <w:r w:rsidRPr="00CA0F27">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w:t>
      </w:r>
      <w:r w:rsidR="00566765" w:rsidRPr="00CA0F27">
        <w:rPr>
          <w:sz w:val="24"/>
          <w:szCs w:val="24"/>
        </w:rPr>
        <w:t xml:space="preserve"> </w:t>
      </w:r>
      <w:r w:rsidRPr="00CA0F27">
        <w:rPr>
          <w:sz w:val="24"/>
          <w:szCs w:val="24"/>
        </w:rPr>
        <w:t xml:space="preserve">в </w:t>
      </w:r>
      <w:r w:rsidRPr="00CA0F27">
        <w:rPr>
          <w:sz w:val="24"/>
          <w:szCs w:val="24"/>
        </w:rPr>
        <w:tab/>
        <w:t xml:space="preserve">соответствии </w:t>
      </w:r>
      <w:r w:rsidRPr="00CA0F27">
        <w:rPr>
          <w:sz w:val="24"/>
          <w:szCs w:val="24"/>
        </w:rPr>
        <w:tab/>
        <w:t xml:space="preserve">с </w:t>
      </w:r>
      <w:r w:rsidRPr="00CA0F27">
        <w:rPr>
          <w:sz w:val="24"/>
          <w:szCs w:val="24"/>
        </w:rPr>
        <w:tab/>
        <w:t xml:space="preserve">Приложением </w:t>
      </w:r>
      <w:r w:rsidRPr="00CA0F27">
        <w:rPr>
          <w:sz w:val="24"/>
          <w:szCs w:val="24"/>
        </w:rPr>
        <w:tab/>
        <w:t>№</w:t>
      </w:r>
      <w:r w:rsidR="00566765" w:rsidRPr="00CA0F27">
        <w:rPr>
          <w:sz w:val="24"/>
          <w:szCs w:val="24"/>
        </w:rPr>
        <w:t xml:space="preserve"> </w:t>
      </w:r>
      <w:r w:rsidR="00A949E9">
        <w:rPr>
          <w:sz w:val="24"/>
          <w:szCs w:val="24"/>
        </w:rPr>
        <w:t>7</w:t>
      </w:r>
      <w:r w:rsidRPr="00CA0F27">
        <w:rPr>
          <w:sz w:val="24"/>
          <w:szCs w:val="24"/>
        </w:rPr>
        <w:t xml:space="preserve"> </w:t>
      </w:r>
      <w:r w:rsidRPr="00CA0F27">
        <w:rPr>
          <w:sz w:val="24"/>
          <w:szCs w:val="24"/>
        </w:rPr>
        <w:tab/>
        <w:t>настоящего Административного</w:t>
      </w:r>
      <w:r w:rsidR="00566765" w:rsidRPr="00CA0F27">
        <w:rPr>
          <w:sz w:val="24"/>
          <w:szCs w:val="24"/>
        </w:rPr>
        <w:t xml:space="preserve"> </w:t>
      </w:r>
      <w:r w:rsidRPr="00CA0F27">
        <w:rPr>
          <w:sz w:val="24"/>
          <w:szCs w:val="24"/>
        </w:rPr>
        <w:t xml:space="preserve">регламента (далее – заявление по форме Приложения № </w:t>
      </w:r>
      <w:r w:rsidR="00A949E9">
        <w:rPr>
          <w:sz w:val="24"/>
          <w:szCs w:val="24"/>
        </w:rPr>
        <w:t>7</w:t>
      </w:r>
      <w:r w:rsidRPr="00CA0F27">
        <w:rPr>
          <w:sz w:val="24"/>
          <w:szCs w:val="24"/>
        </w:rPr>
        <w:t xml:space="preserve">) и приложением документов, указанных в пункте 2.11 настоящего Административного регламента. </w:t>
      </w:r>
    </w:p>
    <w:p w:rsidR="00827E5E" w:rsidRPr="00CA0F27" w:rsidRDefault="008F2D1B" w:rsidP="004D07AF">
      <w:pPr>
        <w:pStyle w:val="a3"/>
        <w:rPr>
          <w:sz w:val="24"/>
          <w:szCs w:val="24"/>
        </w:rPr>
      </w:pPr>
      <w:r w:rsidRPr="00CA0F27">
        <w:rPr>
          <w:sz w:val="24"/>
          <w:szCs w:val="24"/>
        </w:rPr>
        <w:t>3.10.</w:t>
      </w:r>
      <w:r w:rsidRPr="00CA0F27">
        <w:rPr>
          <w:rFonts w:ascii="Arial" w:eastAsia="Arial" w:hAnsi="Arial" w:cs="Arial"/>
          <w:sz w:val="24"/>
          <w:szCs w:val="24"/>
        </w:rPr>
        <w:t xml:space="preserve"> </w:t>
      </w:r>
      <w:r w:rsidRPr="00CA0F27">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27E5E" w:rsidRPr="00CA0F27" w:rsidRDefault="008F2D1B" w:rsidP="004D07AF">
      <w:pPr>
        <w:pStyle w:val="a3"/>
        <w:rPr>
          <w:sz w:val="24"/>
          <w:szCs w:val="24"/>
        </w:rPr>
      </w:pPr>
      <w:r w:rsidRPr="00CA0F27">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sidR="00063268">
        <w:rPr>
          <w:sz w:val="24"/>
          <w:szCs w:val="24"/>
        </w:rPr>
        <w:t>7</w:t>
      </w:r>
      <w:r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Уполномоченный орган при получении заявления по форме Приложения № </w:t>
      </w:r>
      <w:r w:rsidR="00063268">
        <w:rPr>
          <w:sz w:val="24"/>
          <w:szCs w:val="24"/>
        </w:rPr>
        <w:t>7</w:t>
      </w:r>
      <w:r w:rsidRPr="00CA0F27">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0B2341" w:rsidRPr="00CA0F27">
        <w:rPr>
          <w:sz w:val="24"/>
          <w:szCs w:val="24"/>
        </w:rPr>
        <w:t>муниципальной</w:t>
      </w:r>
      <w:r w:rsidRPr="00CA0F27">
        <w:rPr>
          <w:sz w:val="24"/>
          <w:szCs w:val="24"/>
        </w:rPr>
        <w:t xml:space="preserve"> услуги. </w:t>
      </w:r>
    </w:p>
    <w:p w:rsidR="00827E5E" w:rsidRPr="00CA0F27" w:rsidRDefault="008F2D1B" w:rsidP="004D07AF">
      <w:pPr>
        <w:pStyle w:val="a3"/>
        <w:rPr>
          <w:sz w:val="24"/>
          <w:szCs w:val="24"/>
        </w:rPr>
      </w:pPr>
      <w:r w:rsidRPr="00CA0F27">
        <w:rPr>
          <w:sz w:val="24"/>
          <w:szCs w:val="24"/>
        </w:rPr>
        <w:t xml:space="preserve">Срок устранения опечаток и ошибок не должен превышать </w:t>
      </w:r>
      <w:r w:rsidR="000B2341" w:rsidRPr="00CA0F27">
        <w:rPr>
          <w:sz w:val="24"/>
          <w:szCs w:val="24"/>
        </w:rPr>
        <w:t>5</w:t>
      </w:r>
      <w:r w:rsidRPr="00CA0F27">
        <w:rPr>
          <w:sz w:val="24"/>
          <w:szCs w:val="24"/>
        </w:rPr>
        <w:t xml:space="preserve"> (</w:t>
      </w:r>
      <w:r w:rsidR="000B2341" w:rsidRPr="00CA0F27">
        <w:rPr>
          <w:sz w:val="24"/>
          <w:szCs w:val="24"/>
        </w:rPr>
        <w:t>пяти</w:t>
      </w:r>
      <w:r w:rsidRPr="00CA0F27">
        <w:rPr>
          <w:sz w:val="24"/>
          <w:szCs w:val="24"/>
        </w:rPr>
        <w:t xml:space="preserve">) рабочих дней с даты регистрации заявления по форме Приложения № </w:t>
      </w:r>
      <w:r w:rsidR="00063268">
        <w:rPr>
          <w:sz w:val="24"/>
          <w:szCs w:val="24"/>
        </w:rPr>
        <w:t>7</w:t>
      </w:r>
      <w:r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lastRenderedPageBreak/>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w:t>
      </w:r>
    </w:p>
    <w:p w:rsidR="00827E5E" w:rsidRPr="00CA0F27" w:rsidRDefault="008F2D1B" w:rsidP="004D07AF">
      <w:pPr>
        <w:pStyle w:val="a3"/>
        <w:rPr>
          <w:sz w:val="24"/>
          <w:szCs w:val="24"/>
        </w:rPr>
      </w:pPr>
      <w:r w:rsidRPr="00CA0F27">
        <w:rPr>
          <w:sz w:val="24"/>
          <w:szCs w:val="24"/>
        </w:rPr>
        <w:t xml:space="preserve">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lastRenderedPageBreak/>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7E5E" w:rsidRPr="00CA0F27" w:rsidRDefault="008F2D1B" w:rsidP="004D07AF">
      <w:pPr>
        <w:pStyle w:val="a3"/>
        <w:rPr>
          <w:sz w:val="24"/>
          <w:szCs w:val="24"/>
        </w:rPr>
      </w:pPr>
      <w:r w:rsidRPr="00CA0F27">
        <w:rPr>
          <w:sz w:val="24"/>
          <w:szCs w:val="24"/>
        </w:rPr>
        <w:t>5.2.</w:t>
      </w:r>
      <w:r w:rsidRPr="00CA0F27">
        <w:rPr>
          <w:rFonts w:ascii="Arial" w:eastAsia="Arial" w:hAnsi="Arial" w:cs="Arial"/>
          <w:sz w:val="24"/>
          <w:szCs w:val="24"/>
        </w:rPr>
        <w:t xml:space="preserve"> </w:t>
      </w:r>
      <w:r w:rsidRPr="00CA0F27">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CA0F27" w:rsidRDefault="008F2D1B" w:rsidP="004D07AF">
      <w:pPr>
        <w:pStyle w:val="a3"/>
        <w:rPr>
          <w:sz w:val="24"/>
          <w:szCs w:val="24"/>
        </w:rPr>
      </w:pPr>
      <w:r w:rsidRPr="00CA0F27">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CA0F27" w:rsidRDefault="008F2D1B" w:rsidP="004D07AF">
      <w:pPr>
        <w:pStyle w:val="a3"/>
        <w:rPr>
          <w:sz w:val="24"/>
          <w:szCs w:val="24"/>
        </w:rPr>
      </w:pPr>
      <w:r w:rsidRPr="00CA0F27">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CA0F27" w:rsidRDefault="008F2D1B" w:rsidP="004D07AF">
      <w:pPr>
        <w:pStyle w:val="a3"/>
        <w:rPr>
          <w:sz w:val="24"/>
          <w:szCs w:val="24"/>
        </w:rPr>
      </w:pPr>
      <w:r w:rsidRPr="00CA0F27">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CA0F27" w:rsidRDefault="008F2D1B" w:rsidP="004D07AF">
      <w:pPr>
        <w:pStyle w:val="a3"/>
        <w:rPr>
          <w:sz w:val="24"/>
          <w:szCs w:val="24"/>
        </w:rPr>
      </w:pPr>
      <w:r w:rsidRPr="00CA0F27">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CA0F27" w:rsidRDefault="00E321C2" w:rsidP="007A1AC7">
      <w:pPr>
        <w:pStyle w:val="a3"/>
        <w:jc w:val="center"/>
        <w:rPr>
          <w:b/>
          <w:sz w:val="24"/>
          <w:szCs w:val="24"/>
        </w:rPr>
      </w:pPr>
    </w:p>
    <w:p w:rsidR="00827E5E" w:rsidRPr="00CA0F27" w:rsidRDefault="008F2D1B" w:rsidP="007A1AC7">
      <w:pPr>
        <w:pStyle w:val="a3"/>
        <w:jc w:val="center"/>
        <w:rPr>
          <w:b/>
          <w:sz w:val="24"/>
          <w:szCs w:val="24"/>
        </w:rPr>
      </w:pPr>
      <w:r w:rsidRPr="00CA0F2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F51C67">
        <w:rPr>
          <w:sz w:val="24"/>
          <w:szCs w:val="24"/>
        </w:rPr>
        <w:t>"</w:t>
      </w:r>
      <w:r w:rsidRPr="00CA0F27">
        <w:rPr>
          <w:sz w:val="24"/>
          <w:szCs w:val="24"/>
        </w:rPr>
        <w:t>Об организации предоставления государственных и муниципальных услуг</w:t>
      </w:r>
      <w:r w:rsidR="00F51C67">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F51C67">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51C67">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27E5E" w:rsidRPr="00CA0F27" w:rsidRDefault="008F2D1B" w:rsidP="007A1AC7">
      <w:pPr>
        <w:pStyle w:val="a3"/>
        <w:jc w:val="center"/>
        <w:rPr>
          <w:sz w:val="24"/>
          <w:szCs w:val="24"/>
        </w:rPr>
      </w:pPr>
      <w:r w:rsidRPr="00CA0F27">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CA0F27">
        <w:rPr>
          <w:b/>
          <w:sz w:val="24"/>
          <w:szCs w:val="24"/>
        </w:rPr>
        <w:t xml:space="preserve"> </w:t>
      </w:r>
      <w:r w:rsidRPr="00CA0F27">
        <w:rPr>
          <w:b/>
          <w:sz w:val="24"/>
          <w:szCs w:val="24"/>
        </w:rPr>
        <w:t>МФЦ</w:t>
      </w:r>
    </w:p>
    <w:p w:rsidR="00827E5E" w:rsidRPr="00CA0F27" w:rsidRDefault="008F2D1B" w:rsidP="004D07AF">
      <w:pPr>
        <w:pStyle w:val="a3"/>
        <w:rPr>
          <w:sz w:val="24"/>
          <w:szCs w:val="24"/>
        </w:rPr>
      </w:pPr>
      <w:r w:rsidRPr="00CA0F27">
        <w:rPr>
          <w:sz w:val="24"/>
          <w:szCs w:val="24"/>
        </w:rPr>
        <w:t xml:space="preserve"> </w:t>
      </w:r>
    </w:p>
    <w:p w:rsidR="007A1AC7" w:rsidRPr="00CA0F27" w:rsidRDefault="008F2D1B" w:rsidP="004D07AF">
      <w:pPr>
        <w:pStyle w:val="a3"/>
        <w:rPr>
          <w:sz w:val="24"/>
          <w:szCs w:val="24"/>
        </w:rPr>
      </w:pPr>
      <w:r w:rsidRPr="00CA0F27">
        <w:rPr>
          <w:sz w:val="24"/>
          <w:szCs w:val="24"/>
        </w:rPr>
        <w:t xml:space="preserve">6.1 МФЦ осуществляет: </w:t>
      </w:r>
    </w:p>
    <w:p w:rsidR="007A1AC7" w:rsidRPr="00CA0F27" w:rsidRDefault="008F2D1B" w:rsidP="004D07AF">
      <w:pPr>
        <w:pStyle w:val="a3"/>
        <w:rPr>
          <w:sz w:val="24"/>
          <w:szCs w:val="24"/>
        </w:rPr>
      </w:pPr>
      <w:r w:rsidRPr="00CA0F27">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CA0F27" w:rsidRDefault="008F2D1B" w:rsidP="004D07AF">
      <w:pPr>
        <w:pStyle w:val="a3"/>
        <w:rPr>
          <w:sz w:val="24"/>
          <w:szCs w:val="24"/>
        </w:rPr>
      </w:pPr>
      <w:r w:rsidRPr="00CA0F27">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CA0F27" w:rsidRDefault="008F2D1B" w:rsidP="004D07AF">
      <w:pPr>
        <w:pStyle w:val="a3"/>
        <w:rPr>
          <w:sz w:val="24"/>
          <w:szCs w:val="24"/>
        </w:rPr>
      </w:pPr>
      <w:r w:rsidRPr="00CA0F27">
        <w:rPr>
          <w:sz w:val="24"/>
          <w:szCs w:val="24"/>
        </w:rPr>
        <w:t xml:space="preserve">иные процедуры и действия, предусмотренные Федеральным законом № 210-ФЗ. </w:t>
      </w:r>
    </w:p>
    <w:p w:rsidR="00827E5E" w:rsidRPr="00CA0F27" w:rsidRDefault="008F2D1B" w:rsidP="004D07AF">
      <w:pPr>
        <w:pStyle w:val="a3"/>
        <w:rPr>
          <w:sz w:val="24"/>
          <w:szCs w:val="24"/>
        </w:rPr>
      </w:pPr>
      <w:r w:rsidRPr="00CA0F27">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6.2.</w:t>
      </w:r>
      <w:r w:rsidRPr="00CA0F27">
        <w:rPr>
          <w:rFonts w:ascii="Arial" w:eastAsia="Arial" w:hAnsi="Arial" w:cs="Arial"/>
          <w:sz w:val="24"/>
          <w:szCs w:val="24"/>
        </w:rPr>
        <w:t xml:space="preserve"> </w:t>
      </w:r>
      <w:r w:rsidRPr="00CA0F27">
        <w:rPr>
          <w:sz w:val="24"/>
          <w:szCs w:val="24"/>
        </w:rPr>
        <w:t xml:space="preserve">Информирование заявителя МФЦ осуществляется следующими способами: </w:t>
      </w:r>
    </w:p>
    <w:p w:rsidR="007A1AC7" w:rsidRPr="00CA0F27" w:rsidRDefault="008F2D1B" w:rsidP="004D07AF">
      <w:pPr>
        <w:pStyle w:val="a3"/>
        <w:rPr>
          <w:sz w:val="24"/>
          <w:szCs w:val="24"/>
        </w:rPr>
      </w:pPr>
      <w:r w:rsidRPr="00CA0F27">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CA0F27" w:rsidRDefault="008F2D1B" w:rsidP="004D07AF">
      <w:pPr>
        <w:pStyle w:val="a3"/>
        <w:rPr>
          <w:sz w:val="24"/>
          <w:szCs w:val="24"/>
        </w:rPr>
      </w:pPr>
      <w:r w:rsidRPr="00CA0F27">
        <w:rPr>
          <w:sz w:val="24"/>
          <w:szCs w:val="24"/>
        </w:rPr>
        <w:t xml:space="preserve">б) при обращении заявителя в МФЦ лично, по телефону, посредством почтовых </w:t>
      </w:r>
    </w:p>
    <w:p w:rsidR="00827E5E" w:rsidRPr="00CA0F27" w:rsidRDefault="008F2D1B" w:rsidP="004D07AF">
      <w:pPr>
        <w:pStyle w:val="a3"/>
        <w:rPr>
          <w:sz w:val="24"/>
          <w:szCs w:val="24"/>
        </w:rPr>
      </w:pPr>
      <w:r w:rsidRPr="00CA0F27">
        <w:rPr>
          <w:sz w:val="24"/>
          <w:szCs w:val="24"/>
        </w:rPr>
        <w:t xml:space="preserve">отправлений, либо по электронной почте. </w:t>
      </w:r>
    </w:p>
    <w:p w:rsidR="00827E5E" w:rsidRPr="00CA0F27" w:rsidRDefault="008F2D1B" w:rsidP="004D07AF">
      <w:pPr>
        <w:pStyle w:val="a3"/>
        <w:rPr>
          <w:sz w:val="24"/>
          <w:szCs w:val="24"/>
        </w:rPr>
      </w:pPr>
      <w:r w:rsidRPr="00CA0F27">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CA0F27" w:rsidRDefault="008F2D1B" w:rsidP="004D07AF">
      <w:pPr>
        <w:pStyle w:val="a3"/>
        <w:rPr>
          <w:sz w:val="24"/>
          <w:szCs w:val="24"/>
        </w:rPr>
      </w:pPr>
      <w:r w:rsidRPr="00CA0F2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CA0F27" w:rsidRDefault="008F2D1B" w:rsidP="004D07AF">
      <w:pPr>
        <w:pStyle w:val="a3"/>
        <w:rPr>
          <w:sz w:val="24"/>
          <w:szCs w:val="24"/>
        </w:rPr>
      </w:pPr>
      <w:r w:rsidRPr="00CA0F27">
        <w:rPr>
          <w:sz w:val="24"/>
          <w:szCs w:val="24"/>
        </w:rPr>
        <w:lastRenderedPageBreak/>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CA0F27" w:rsidRDefault="008F2D1B" w:rsidP="004D07AF">
      <w:pPr>
        <w:pStyle w:val="a3"/>
        <w:rPr>
          <w:sz w:val="24"/>
          <w:szCs w:val="24"/>
        </w:rPr>
      </w:pPr>
      <w:r w:rsidRPr="00CA0F27">
        <w:rPr>
          <w:sz w:val="24"/>
          <w:szCs w:val="24"/>
        </w:rPr>
        <w:t xml:space="preserve">изложить обращение в письменной форме (ответ направляется Заявителю  </w:t>
      </w:r>
    </w:p>
    <w:p w:rsidR="00827E5E" w:rsidRPr="00CA0F27" w:rsidRDefault="008F2D1B" w:rsidP="004D07AF">
      <w:pPr>
        <w:pStyle w:val="a3"/>
        <w:rPr>
          <w:sz w:val="24"/>
          <w:szCs w:val="24"/>
        </w:rPr>
      </w:pPr>
      <w:r w:rsidRPr="00CA0F27">
        <w:rPr>
          <w:sz w:val="24"/>
          <w:szCs w:val="24"/>
        </w:rPr>
        <w:t xml:space="preserve">в соответствии со способом, указанным в обращении); назначить другое время для консультаций. </w:t>
      </w:r>
    </w:p>
    <w:p w:rsidR="00827E5E" w:rsidRPr="00CA0F27" w:rsidRDefault="008F2D1B" w:rsidP="004D07AF">
      <w:pPr>
        <w:pStyle w:val="a3"/>
        <w:rPr>
          <w:sz w:val="24"/>
          <w:szCs w:val="24"/>
        </w:rPr>
      </w:pPr>
      <w:r w:rsidRPr="00CA0F2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7E5E" w:rsidRPr="00CA0F27" w:rsidRDefault="008F2D1B" w:rsidP="004D07AF">
      <w:pPr>
        <w:pStyle w:val="a3"/>
        <w:rPr>
          <w:sz w:val="24"/>
          <w:szCs w:val="24"/>
        </w:rPr>
      </w:pPr>
      <w:r w:rsidRPr="00CA0F27">
        <w:rPr>
          <w:sz w:val="24"/>
          <w:szCs w:val="24"/>
        </w:rPr>
        <w:t>6.3.</w:t>
      </w:r>
      <w:r w:rsidRPr="00CA0F27">
        <w:rPr>
          <w:rFonts w:ascii="Arial" w:eastAsia="Arial" w:hAnsi="Arial" w:cs="Arial"/>
          <w:sz w:val="24"/>
          <w:szCs w:val="24"/>
        </w:rPr>
        <w:t xml:space="preserve"> </w:t>
      </w:r>
      <w:r w:rsidRPr="00CA0F2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CA0F27" w:rsidRDefault="008F2D1B" w:rsidP="004D07AF">
      <w:pPr>
        <w:pStyle w:val="a3"/>
        <w:rPr>
          <w:sz w:val="24"/>
          <w:szCs w:val="24"/>
        </w:rPr>
      </w:pPr>
      <w:r w:rsidRPr="00CA0F27">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CA0F27" w:rsidRDefault="008F2D1B" w:rsidP="004D07AF">
      <w:pPr>
        <w:pStyle w:val="a3"/>
        <w:rPr>
          <w:sz w:val="24"/>
          <w:szCs w:val="24"/>
        </w:rPr>
      </w:pPr>
      <w:r w:rsidRPr="00CA0F27">
        <w:rPr>
          <w:sz w:val="24"/>
          <w:szCs w:val="24"/>
        </w:rPr>
        <w:t>6.4.</w:t>
      </w:r>
      <w:r w:rsidRPr="00CA0F27">
        <w:rPr>
          <w:rFonts w:ascii="Arial" w:eastAsia="Arial" w:hAnsi="Arial" w:cs="Arial"/>
          <w:sz w:val="24"/>
          <w:szCs w:val="24"/>
        </w:rPr>
        <w:t xml:space="preserve"> </w:t>
      </w:r>
      <w:r w:rsidRPr="00CA0F27">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CA0F27" w:rsidRDefault="008F2D1B" w:rsidP="004D07AF">
      <w:pPr>
        <w:pStyle w:val="a3"/>
        <w:rPr>
          <w:sz w:val="24"/>
          <w:szCs w:val="24"/>
        </w:rPr>
      </w:pPr>
      <w:r w:rsidRPr="00CA0F27">
        <w:rPr>
          <w:sz w:val="24"/>
          <w:szCs w:val="24"/>
        </w:rPr>
        <w:t xml:space="preserve">Работник МФЦ осуществляет следующие действия: </w:t>
      </w:r>
    </w:p>
    <w:p w:rsidR="007A1AC7" w:rsidRPr="00CA0F27" w:rsidRDefault="008F2D1B" w:rsidP="004D07AF">
      <w:pPr>
        <w:pStyle w:val="a3"/>
        <w:rPr>
          <w:sz w:val="24"/>
          <w:szCs w:val="24"/>
        </w:rPr>
      </w:pPr>
      <w:r w:rsidRPr="00CA0F27">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CA0F27" w:rsidRDefault="008F2D1B" w:rsidP="004D07AF">
      <w:pPr>
        <w:pStyle w:val="a3"/>
        <w:rPr>
          <w:sz w:val="24"/>
          <w:szCs w:val="24"/>
        </w:rPr>
      </w:pPr>
      <w:r w:rsidRPr="00CA0F27">
        <w:rPr>
          <w:sz w:val="24"/>
          <w:szCs w:val="24"/>
        </w:rPr>
        <w:t xml:space="preserve">проверяет полномочия представителя заявителя (в случае обращения представителя заявителя); </w:t>
      </w:r>
    </w:p>
    <w:p w:rsidR="00827E5E" w:rsidRPr="00CA0F27" w:rsidRDefault="008F2D1B" w:rsidP="004D07AF">
      <w:pPr>
        <w:pStyle w:val="a3"/>
        <w:rPr>
          <w:sz w:val="24"/>
          <w:szCs w:val="24"/>
        </w:rPr>
      </w:pPr>
      <w:r w:rsidRPr="00CA0F27">
        <w:rPr>
          <w:sz w:val="24"/>
          <w:szCs w:val="24"/>
        </w:rPr>
        <w:t xml:space="preserve">определяет статус исполнения заявления заявителя в ГИС; </w:t>
      </w:r>
    </w:p>
    <w:p w:rsidR="007A1AC7" w:rsidRPr="00CA0F27" w:rsidRDefault="008F2D1B" w:rsidP="004D07AF">
      <w:pPr>
        <w:pStyle w:val="a3"/>
        <w:rPr>
          <w:sz w:val="24"/>
          <w:szCs w:val="24"/>
        </w:rPr>
      </w:pPr>
      <w:r w:rsidRPr="00CA0F27">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CA0F27" w:rsidRDefault="008F2D1B" w:rsidP="004D07AF">
      <w:pPr>
        <w:pStyle w:val="a3"/>
        <w:rPr>
          <w:sz w:val="24"/>
          <w:szCs w:val="24"/>
        </w:rPr>
      </w:pPr>
      <w:r w:rsidRPr="00CA0F27">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CA0F27" w:rsidRDefault="008F2D1B" w:rsidP="004D07AF">
      <w:pPr>
        <w:pStyle w:val="a3"/>
        <w:rPr>
          <w:sz w:val="24"/>
          <w:szCs w:val="24"/>
        </w:rPr>
      </w:pPr>
      <w:r w:rsidRPr="00CA0F27">
        <w:rPr>
          <w:sz w:val="24"/>
          <w:szCs w:val="24"/>
        </w:rPr>
        <w:t xml:space="preserve">выдает документы заявителю, при необходимости запрашивает у </w:t>
      </w:r>
      <w:proofErr w:type="gramStart"/>
      <w:r w:rsidRPr="00CA0F27">
        <w:rPr>
          <w:sz w:val="24"/>
          <w:szCs w:val="24"/>
        </w:rPr>
        <w:t xml:space="preserve">заявителя </w:t>
      </w:r>
      <w:r w:rsidR="007A1AC7" w:rsidRPr="00CA0F27">
        <w:rPr>
          <w:sz w:val="24"/>
          <w:szCs w:val="24"/>
        </w:rPr>
        <w:t xml:space="preserve"> </w:t>
      </w:r>
      <w:r w:rsidRPr="00CA0F27">
        <w:rPr>
          <w:sz w:val="24"/>
          <w:szCs w:val="24"/>
        </w:rPr>
        <w:t>подписи</w:t>
      </w:r>
      <w:proofErr w:type="gramEnd"/>
      <w:r w:rsidRPr="00CA0F27">
        <w:rPr>
          <w:sz w:val="24"/>
          <w:szCs w:val="24"/>
        </w:rPr>
        <w:t xml:space="preserve"> за каждый выданный документ;</w:t>
      </w:r>
    </w:p>
    <w:p w:rsidR="00827E5E" w:rsidRPr="00CA0F27" w:rsidRDefault="008F2D1B" w:rsidP="004D07AF">
      <w:pPr>
        <w:pStyle w:val="a3"/>
        <w:rPr>
          <w:sz w:val="24"/>
          <w:szCs w:val="24"/>
        </w:rPr>
      </w:pPr>
      <w:r w:rsidRPr="00CA0F27">
        <w:rPr>
          <w:sz w:val="24"/>
          <w:szCs w:val="24"/>
        </w:rPr>
        <w:t xml:space="preserve"> запрашивает согласие заявителя на участие в смс-опросе для оценки качества предоставленных услуг МФЦ.  </w:t>
      </w:r>
    </w:p>
    <w:p w:rsidR="00827E5E"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rFonts w:ascii="Microsoft Sans Serif" w:eastAsia="Microsoft Sans Serif" w:hAnsi="Microsoft Sans Serif" w:cs="Microsoft Sans Serif"/>
          <w:sz w:val="24"/>
          <w:szCs w:val="24"/>
        </w:rPr>
        <w:tab/>
      </w:r>
      <w:r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C33C48" w:rsidRPr="00FB303C" w:rsidRDefault="00C33C48" w:rsidP="00C33C48">
      <w:pPr>
        <w:pStyle w:val="a3"/>
        <w:jc w:val="right"/>
        <w:rPr>
          <w:color w:val="auto"/>
          <w:sz w:val="24"/>
          <w:szCs w:val="24"/>
        </w:rPr>
      </w:pPr>
      <w:r w:rsidRPr="00FB303C">
        <w:rPr>
          <w:color w:val="auto"/>
          <w:sz w:val="24"/>
          <w:szCs w:val="24"/>
        </w:rPr>
        <w:lastRenderedPageBreak/>
        <w:t xml:space="preserve">Приложение № </w:t>
      </w:r>
      <w:r w:rsidR="00B71D16">
        <w:rPr>
          <w:color w:val="auto"/>
          <w:sz w:val="24"/>
          <w:szCs w:val="24"/>
        </w:rPr>
        <w:t>1</w:t>
      </w:r>
    </w:p>
    <w:p w:rsidR="00C33C48" w:rsidRPr="00FB303C" w:rsidRDefault="00C33C48" w:rsidP="00C33C48">
      <w:pPr>
        <w:pStyle w:val="a3"/>
        <w:jc w:val="right"/>
        <w:rPr>
          <w:color w:val="auto"/>
          <w:sz w:val="24"/>
          <w:szCs w:val="24"/>
        </w:rPr>
      </w:pPr>
      <w:r w:rsidRPr="00FB303C">
        <w:rPr>
          <w:color w:val="auto"/>
          <w:sz w:val="24"/>
          <w:szCs w:val="24"/>
        </w:rPr>
        <w:t xml:space="preserve">к Административному регламенту </w:t>
      </w:r>
    </w:p>
    <w:p w:rsidR="00C33C48" w:rsidRPr="00FB303C" w:rsidRDefault="00C33C48" w:rsidP="00C33C48">
      <w:pPr>
        <w:pStyle w:val="a3"/>
        <w:jc w:val="right"/>
        <w:rPr>
          <w:color w:val="auto"/>
          <w:sz w:val="24"/>
          <w:szCs w:val="24"/>
        </w:rPr>
      </w:pPr>
      <w:r w:rsidRPr="00FB303C">
        <w:rPr>
          <w:color w:val="auto"/>
          <w:sz w:val="24"/>
          <w:szCs w:val="24"/>
        </w:rPr>
        <w:t xml:space="preserve">утвержденному постановлением </w:t>
      </w:r>
    </w:p>
    <w:p w:rsidR="00C33C48" w:rsidRPr="00FB303C" w:rsidRDefault="00C33C48" w:rsidP="00C33C48">
      <w:pPr>
        <w:pStyle w:val="a3"/>
        <w:jc w:val="right"/>
        <w:rPr>
          <w:color w:val="auto"/>
          <w:sz w:val="24"/>
          <w:szCs w:val="24"/>
        </w:rPr>
      </w:pPr>
      <w:r w:rsidRPr="00FB303C">
        <w:rPr>
          <w:color w:val="auto"/>
          <w:sz w:val="24"/>
          <w:szCs w:val="24"/>
        </w:rPr>
        <w:t xml:space="preserve">Администрации Каргасокского района </w:t>
      </w:r>
    </w:p>
    <w:p w:rsidR="00BF0B31" w:rsidRPr="00DB5F38" w:rsidRDefault="00BF0B31" w:rsidP="00BF0B31">
      <w:pPr>
        <w:shd w:val="clear" w:color="auto" w:fill="FFFFFF"/>
        <w:ind w:left="6237"/>
        <w:jc w:val="right"/>
        <w:rPr>
          <w:color w:val="000000"/>
        </w:rPr>
      </w:pPr>
      <w:r w:rsidRPr="00DB5F38">
        <w:rPr>
          <w:color w:val="000000"/>
        </w:rPr>
        <w:t>от 17.04.2023 № 9</w:t>
      </w:r>
      <w:r>
        <w:rPr>
          <w:color w:val="000000"/>
        </w:rPr>
        <w:t>6</w:t>
      </w:r>
    </w:p>
    <w:p w:rsidR="00FF32DA" w:rsidRPr="00FB303C" w:rsidRDefault="00C33C48" w:rsidP="00BF0B31">
      <w:pPr>
        <w:pStyle w:val="a3"/>
        <w:jc w:val="right"/>
        <w:rPr>
          <w:b/>
          <w:bCs/>
          <w:color w:val="auto"/>
          <w:sz w:val="24"/>
          <w:szCs w:val="24"/>
        </w:rPr>
      </w:pPr>
      <w:r w:rsidRPr="00FB303C">
        <w:rPr>
          <w:color w:val="auto"/>
          <w:sz w:val="24"/>
          <w:szCs w:val="24"/>
        </w:rPr>
        <w:t xml:space="preserve"> </w:t>
      </w:r>
    </w:p>
    <w:p w:rsidR="00FF32DA" w:rsidRPr="005B5299" w:rsidRDefault="00402E75" w:rsidP="005B5299">
      <w:pPr>
        <w:pStyle w:val="a3"/>
        <w:jc w:val="center"/>
        <w:rPr>
          <w:b/>
          <w:bCs/>
          <w:color w:val="auto"/>
          <w:sz w:val="24"/>
          <w:szCs w:val="24"/>
        </w:rPr>
      </w:pPr>
      <w:r w:rsidRPr="00FB303C">
        <w:rPr>
          <w:b/>
          <w:bCs/>
          <w:color w:val="auto"/>
          <w:sz w:val="24"/>
          <w:szCs w:val="24"/>
        </w:rPr>
        <w:t xml:space="preserve">Форма о </w:t>
      </w:r>
      <w:r w:rsidR="005B5299" w:rsidRPr="00FB303C">
        <w:rPr>
          <w:b/>
          <w:bCs/>
          <w:color w:val="auto"/>
          <w:sz w:val="24"/>
          <w:szCs w:val="24"/>
        </w:rPr>
        <w:t xml:space="preserve">решения </w:t>
      </w:r>
      <w:r w:rsidR="005B5299" w:rsidRPr="005B5299">
        <w:rPr>
          <w:b/>
          <w:bCs/>
          <w:color w:val="auto"/>
          <w:sz w:val="24"/>
          <w:szCs w:val="24"/>
        </w:rPr>
        <w:t>об утверждении схемы расположения земельного участка</w:t>
      </w:r>
    </w:p>
    <w:p w:rsidR="00402E75" w:rsidRDefault="005E551B" w:rsidP="00C33C48">
      <w:pPr>
        <w:pStyle w:val="a3"/>
        <w:jc w:val="center"/>
      </w:pPr>
      <w:r w:rsidRPr="00920955">
        <w:rPr>
          <w:noProof/>
        </w:rPr>
        <w:drawing>
          <wp:anchor distT="0" distB="0" distL="114300" distR="114300" simplePos="0" relativeHeight="251663360" behindDoc="0" locked="0" layoutInCell="1" allowOverlap="1" wp14:anchorId="38206000" wp14:editId="4D0FC3A7">
            <wp:simplePos x="0" y="0"/>
            <wp:positionH relativeFrom="margin">
              <wp:posOffset>2771140</wp:posOffset>
            </wp:positionH>
            <wp:positionV relativeFrom="paragraph">
              <wp:posOffset>85201</wp:posOffset>
            </wp:positionV>
            <wp:extent cx="573405" cy="74549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w:t>
      </w:r>
      <w:r w:rsidR="00F51C67">
        <w:rPr>
          <w:rFonts w:ascii="Times New Roman" w:hAnsi="Times New Roman" w:cs="Times New Roman"/>
          <w:b w:val="0"/>
          <w:sz w:val="28"/>
          <w:szCs w:val="28"/>
        </w:rPr>
        <w:t>"</w:t>
      </w:r>
      <w:r w:rsidRPr="00920955">
        <w:rPr>
          <w:rFonts w:ascii="Times New Roman" w:hAnsi="Times New Roman" w:cs="Times New Roman"/>
          <w:b w:val="0"/>
          <w:sz w:val="28"/>
          <w:szCs w:val="28"/>
        </w:rPr>
        <w:t>КАРГАСОКСКИЙ РАЙОН</w:t>
      </w:r>
      <w:r w:rsidR="00F51C67">
        <w:rPr>
          <w:rFonts w:ascii="Times New Roman" w:hAnsi="Times New Roman" w:cs="Times New Roman"/>
          <w:b w:val="0"/>
          <w:sz w:val="28"/>
          <w:szCs w:val="28"/>
        </w:rPr>
        <w:t>"</w:t>
      </w:r>
      <w:r w:rsidRPr="00920955">
        <w:rPr>
          <w:rFonts w:ascii="Times New Roman" w:hAnsi="Times New Roman" w:cs="Times New Roman"/>
          <w:b w:val="0"/>
          <w:sz w:val="28"/>
          <w:szCs w:val="28"/>
        </w:rPr>
        <w:t xml:space="preserve"> </w:t>
      </w:r>
    </w:p>
    <w:p w:rsidR="008B7D32" w:rsidRPr="00920955" w:rsidRDefault="008B7D32" w:rsidP="008B7D32">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8B7D32" w:rsidRPr="00920955" w:rsidRDefault="008B7D32" w:rsidP="008B7D32">
      <w:pPr>
        <w:pStyle w:val="ConsPlusTitle"/>
        <w:widowControl/>
        <w:jc w:val="center"/>
        <w:rPr>
          <w:rFonts w:ascii="Times New Roman" w:hAnsi="Times New Roman" w:cs="Times New Roman"/>
          <w:sz w:val="26"/>
          <w:szCs w:val="26"/>
        </w:rPr>
      </w:pPr>
    </w:p>
    <w:p w:rsidR="008B7D32" w:rsidRPr="00920955" w:rsidRDefault="008B7D32" w:rsidP="008B7D32">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8B7D32" w:rsidRPr="00920955" w:rsidRDefault="008B7D32" w:rsidP="008B7D32">
      <w:pPr>
        <w:pStyle w:val="ConsPlusTitle"/>
        <w:widowControl/>
        <w:jc w:val="center"/>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8B7D32" w:rsidRPr="00920955" w:rsidRDefault="008B7D32" w:rsidP="008B7D32">
      <w:pPr>
        <w:pStyle w:val="ConsPlusTitle"/>
        <w:widowControl/>
        <w:jc w:val="center"/>
        <w:rPr>
          <w:rFonts w:ascii="Times New Roman" w:hAnsi="Times New Roman" w:cs="Times New Roman"/>
          <w:b w:val="0"/>
          <w:sz w:val="24"/>
          <w:szCs w:val="28"/>
        </w:rPr>
      </w:pPr>
    </w:p>
    <w:p w:rsidR="00063268" w:rsidRDefault="00063268" w:rsidP="00063268">
      <w:pPr>
        <w:autoSpaceDE w:val="0"/>
        <w:autoSpaceDN w:val="0"/>
        <w:adjustRightInd w:val="0"/>
        <w:ind w:firstLine="283"/>
        <w:jc w:val="center"/>
        <w:rPr>
          <w:rFonts w:eastAsiaTheme="minorEastAsia"/>
        </w:rPr>
      </w:pPr>
      <w:r>
        <w:rPr>
          <w:rFonts w:eastAsiaTheme="minorEastAsia"/>
        </w:rPr>
        <w:t>Об утверждении схемы расположения земельного</w:t>
      </w:r>
    </w:p>
    <w:p w:rsidR="00063268" w:rsidRDefault="00063268" w:rsidP="00063268">
      <w:pPr>
        <w:autoSpaceDE w:val="0"/>
        <w:autoSpaceDN w:val="0"/>
        <w:adjustRightInd w:val="0"/>
        <w:ind w:firstLine="283"/>
        <w:jc w:val="center"/>
        <w:rPr>
          <w:rFonts w:eastAsiaTheme="minorEastAsia"/>
        </w:rPr>
      </w:pPr>
      <w:r>
        <w:rPr>
          <w:rFonts w:eastAsiaTheme="minorEastAsia"/>
        </w:rPr>
        <w:t>участка (земельных участков) на кадастровом плане территории</w:t>
      </w:r>
    </w:p>
    <w:p w:rsidR="008B7D32" w:rsidRPr="00920955" w:rsidRDefault="008B7D32" w:rsidP="008B7D32">
      <w:pPr>
        <w:pStyle w:val="ConsPlusTitle"/>
        <w:widowControl/>
        <w:ind w:right="4820"/>
        <w:jc w:val="both"/>
        <w:rPr>
          <w:b w:val="0"/>
          <w:sz w:val="24"/>
          <w:szCs w:val="24"/>
        </w:rPr>
      </w:pPr>
    </w:p>
    <w:p w:rsidR="008B7D32" w:rsidRPr="00920955" w:rsidRDefault="008B7D32" w:rsidP="008B7D32">
      <w:pPr>
        <w:ind w:firstLine="709"/>
        <w:jc w:val="both"/>
      </w:pPr>
      <w:r w:rsidRPr="00920955">
        <w:rPr>
          <w:spacing w:val="2"/>
        </w:rPr>
        <w:t xml:space="preserve">Рассмотрев заявление </w:t>
      </w:r>
      <w:r w:rsidR="00925F03" w:rsidRPr="00925F03">
        <w:rPr>
          <w:spacing w:val="2"/>
        </w:rPr>
        <w:t>_______________________________________________________________ (наименование юридического лица (Ф.И.О. физического лица)) _ (адрес местонахождения: ________________________________, ИНН ___________________, ОГРН ____________________)</w:t>
      </w:r>
      <w:r w:rsidRPr="00920955">
        <w:rPr>
          <w:spacing w:val="2"/>
        </w:rPr>
        <w:t xml:space="preserve"> </w:t>
      </w:r>
      <w:r w:rsidR="00063268" w:rsidRPr="00063268">
        <w:rPr>
          <w:spacing w:val="2"/>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w:t>
      </w:r>
      <w:r w:rsidRPr="00920955">
        <w:rPr>
          <w:spacing w:val="2"/>
        </w:rPr>
        <w:t>,</w:t>
      </w:r>
    </w:p>
    <w:p w:rsidR="008B7D32" w:rsidRPr="00920955" w:rsidRDefault="008B7D32" w:rsidP="008B7D32">
      <w:pPr>
        <w:ind w:firstLine="709"/>
        <w:jc w:val="both"/>
      </w:pPr>
    </w:p>
    <w:p w:rsidR="008B7D32" w:rsidRPr="0067281D" w:rsidRDefault="008B7D32" w:rsidP="0067281D">
      <w:pPr>
        <w:pStyle w:val="a3"/>
        <w:rPr>
          <w:sz w:val="24"/>
          <w:szCs w:val="24"/>
        </w:rPr>
      </w:pPr>
      <w:r w:rsidRPr="0067281D">
        <w:rPr>
          <w:sz w:val="24"/>
          <w:szCs w:val="24"/>
        </w:rPr>
        <w:t>Администрация Каргасокского района постановляет:</w:t>
      </w:r>
    </w:p>
    <w:p w:rsidR="00063268" w:rsidRPr="00063268" w:rsidRDefault="00063268" w:rsidP="0067281D">
      <w:pPr>
        <w:pStyle w:val="a3"/>
        <w:rPr>
          <w:sz w:val="24"/>
          <w:szCs w:val="24"/>
          <w:lang w:eastAsia="en-US"/>
        </w:rPr>
      </w:pPr>
      <w:r w:rsidRPr="00063268">
        <w:rPr>
          <w:sz w:val="24"/>
          <w:szCs w:val="24"/>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 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w:t>
      </w:r>
      <w:r>
        <w:rPr>
          <w:sz w:val="24"/>
          <w:szCs w:val="24"/>
          <w:lang w:eastAsia="en-US"/>
        </w:rPr>
        <w:t xml:space="preserve">и) ___________ путем __________, </w:t>
      </w:r>
      <w:r>
        <w:rPr>
          <w:sz w:val="24"/>
          <w:szCs w:val="24"/>
        </w:rPr>
        <w:t xml:space="preserve">согласно </w:t>
      </w:r>
      <w:proofErr w:type="gramStart"/>
      <w:r>
        <w:rPr>
          <w:sz w:val="24"/>
          <w:szCs w:val="24"/>
        </w:rPr>
        <w:t>приложению</w:t>
      </w:r>
      <w:proofErr w:type="gramEnd"/>
      <w:r>
        <w:rPr>
          <w:sz w:val="24"/>
          <w:szCs w:val="24"/>
        </w:rPr>
        <w:t xml:space="preserve"> к настоящему постановлению.</w:t>
      </w:r>
    </w:p>
    <w:p w:rsidR="00063268" w:rsidRPr="00063268" w:rsidRDefault="00063268" w:rsidP="0067281D">
      <w:pPr>
        <w:pStyle w:val="a3"/>
        <w:rPr>
          <w:sz w:val="24"/>
          <w:szCs w:val="24"/>
          <w:lang w:eastAsia="en-US"/>
        </w:rPr>
      </w:pPr>
      <w:r w:rsidRPr="00063268">
        <w:rPr>
          <w:sz w:val="24"/>
          <w:szCs w:val="24"/>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63268" w:rsidRDefault="00063268" w:rsidP="0067281D">
      <w:pPr>
        <w:pStyle w:val="a3"/>
        <w:rPr>
          <w:sz w:val="24"/>
          <w:szCs w:val="24"/>
          <w:lang w:eastAsia="en-US"/>
        </w:rPr>
      </w:pPr>
      <w:r w:rsidRPr="00063268">
        <w:rPr>
          <w:sz w:val="24"/>
          <w:szCs w:val="24"/>
          <w:lang w:eastAsia="en-US"/>
        </w:rPr>
        <w:t>3. Срок действия настоящего решения составляет два года.</w:t>
      </w:r>
    </w:p>
    <w:tbl>
      <w:tblPr>
        <w:tblStyle w:val="a8"/>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38"/>
      </w:tblGrid>
      <w:tr w:rsidR="00FB303C" w:rsidRPr="00920955" w:rsidTr="00D2787C">
        <w:trPr>
          <w:trHeight w:val="455"/>
        </w:trPr>
        <w:tc>
          <w:tcPr>
            <w:tcW w:w="4587" w:type="dxa"/>
          </w:tcPr>
          <w:p w:rsidR="005E551B" w:rsidRDefault="005E551B" w:rsidP="00D2787C">
            <w:pPr>
              <w:pStyle w:val="ConsPlusNormal"/>
              <w:widowControl/>
              <w:rPr>
                <w:sz w:val="24"/>
                <w:szCs w:val="24"/>
              </w:rPr>
            </w:pPr>
          </w:p>
          <w:p w:rsidR="00FB303C" w:rsidRPr="00920955" w:rsidRDefault="00FB303C" w:rsidP="00D2787C">
            <w:pPr>
              <w:pStyle w:val="ConsPlusNormal"/>
              <w:widowControl/>
              <w:rPr>
                <w:sz w:val="24"/>
                <w:szCs w:val="24"/>
              </w:rPr>
            </w:pPr>
            <w:r w:rsidRPr="00920955">
              <w:rPr>
                <w:sz w:val="24"/>
                <w:szCs w:val="24"/>
              </w:rPr>
              <w:t>Главы Каргасокского района</w:t>
            </w:r>
          </w:p>
        </w:tc>
        <w:tc>
          <w:tcPr>
            <w:tcW w:w="4738" w:type="dxa"/>
          </w:tcPr>
          <w:p w:rsidR="00FB303C" w:rsidRPr="00920955" w:rsidRDefault="00FB303C" w:rsidP="00D2787C">
            <w:pPr>
              <w:pStyle w:val="ConsPlusNormal"/>
              <w:widowControl/>
              <w:jc w:val="right"/>
              <w:rPr>
                <w:sz w:val="24"/>
                <w:szCs w:val="24"/>
              </w:rPr>
            </w:pPr>
          </w:p>
        </w:tc>
      </w:tr>
    </w:tbl>
    <w:p w:rsidR="00106775" w:rsidRPr="007F34F6" w:rsidRDefault="00106775" w:rsidP="00106775">
      <w:pPr>
        <w:pStyle w:val="a3"/>
        <w:jc w:val="right"/>
        <w:rPr>
          <w:sz w:val="24"/>
          <w:szCs w:val="24"/>
        </w:rPr>
      </w:pPr>
      <w:r w:rsidRPr="007F34F6">
        <w:rPr>
          <w:sz w:val="24"/>
          <w:szCs w:val="24"/>
        </w:rPr>
        <w:lastRenderedPageBreak/>
        <w:t xml:space="preserve">Приложение № </w:t>
      </w:r>
      <w:r w:rsidR="00B71D16">
        <w:rPr>
          <w:sz w:val="24"/>
          <w:szCs w:val="24"/>
        </w:rPr>
        <w:t>2</w:t>
      </w:r>
    </w:p>
    <w:p w:rsidR="00106775" w:rsidRPr="00CF6F15" w:rsidRDefault="00106775" w:rsidP="00106775">
      <w:pPr>
        <w:pStyle w:val="a3"/>
        <w:jc w:val="right"/>
        <w:rPr>
          <w:sz w:val="24"/>
          <w:szCs w:val="24"/>
        </w:rPr>
      </w:pPr>
      <w:r w:rsidRPr="00CF6F15">
        <w:rPr>
          <w:sz w:val="24"/>
          <w:szCs w:val="24"/>
        </w:rPr>
        <w:t xml:space="preserve">к Административному регламенту </w:t>
      </w:r>
    </w:p>
    <w:p w:rsidR="00106775" w:rsidRPr="00CF6F15" w:rsidRDefault="00106775" w:rsidP="00106775">
      <w:pPr>
        <w:pStyle w:val="a3"/>
        <w:jc w:val="right"/>
        <w:rPr>
          <w:sz w:val="24"/>
          <w:szCs w:val="24"/>
        </w:rPr>
      </w:pPr>
      <w:r w:rsidRPr="00CF6F15">
        <w:rPr>
          <w:sz w:val="24"/>
          <w:szCs w:val="24"/>
        </w:rPr>
        <w:t xml:space="preserve">утвержденному постановлением </w:t>
      </w:r>
    </w:p>
    <w:p w:rsidR="00106775" w:rsidRPr="00CF6F15" w:rsidRDefault="00106775" w:rsidP="00106775">
      <w:pPr>
        <w:pStyle w:val="a3"/>
        <w:jc w:val="right"/>
        <w:rPr>
          <w:sz w:val="24"/>
          <w:szCs w:val="24"/>
        </w:rPr>
      </w:pPr>
      <w:r w:rsidRPr="00CF6F15">
        <w:rPr>
          <w:sz w:val="24"/>
          <w:szCs w:val="24"/>
        </w:rPr>
        <w:t xml:space="preserve">Администрации Каргасокского района </w:t>
      </w:r>
    </w:p>
    <w:p w:rsidR="00BF0B31" w:rsidRPr="00DB5F38" w:rsidRDefault="00BF0B31" w:rsidP="00BF0B31">
      <w:pPr>
        <w:shd w:val="clear" w:color="auto" w:fill="FFFFFF"/>
        <w:ind w:left="6237"/>
        <w:jc w:val="right"/>
        <w:rPr>
          <w:color w:val="000000"/>
        </w:rPr>
      </w:pPr>
      <w:r w:rsidRPr="00DB5F38">
        <w:rPr>
          <w:color w:val="000000"/>
        </w:rPr>
        <w:t>от 17.04.2023 № 9</w:t>
      </w:r>
      <w:r>
        <w:rPr>
          <w:color w:val="000000"/>
        </w:rPr>
        <w:t>6</w:t>
      </w:r>
    </w:p>
    <w:p w:rsidR="00106775" w:rsidRPr="00CF6F15" w:rsidRDefault="00106775" w:rsidP="00106775">
      <w:pPr>
        <w:pStyle w:val="a3"/>
        <w:jc w:val="right"/>
        <w:rPr>
          <w:sz w:val="24"/>
          <w:szCs w:val="24"/>
        </w:rPr>
      </w:pPr>
    </w:p>
    <w:p w:rsidR="00B02440" w:rsidRDefault="00B02440" w:rsidP="00B02440">
      <w:pPr>
        <w:pStyle w:val="a3"/>
        <w:jc w:val="right"/>
        <w:rPr>
          <w:sz w:val="24"/>
          <w:szCs w:val="24"/>
        </w:rPr>
      </w:pPr>
    </w:p>
    <w:p w:rsidR="00A24B1C" w:rsidRDefault="00A24B1C" w:rsidP="00A24B1C">
      <w:pPr>
        <w:pStyle w:val="a3"/>
        <w:jc w:val="center"/>
      </w:pPr>
    </w:p>
    <w:p w:rsidR="00A24B1C" w:rsidRPr="002F3B98" w:rsidRDefault="00A24B1C" w:rsidP="00A24B1C">
      <w:pPr>
        <w:pStyle w:val="a3"/>
        <w:jc w:val="center"/>
        <w:rPr>
          <w:b/>
          <w:sz w:val="24"/>
          <w:szCs w:val="24"/>
        </w:rPr>
      </w:pPr>
      <w:r w:rsidRPr="002F3B98">
        <w:rPr>
          <w:b/>
          <w:sz w:val="24"/>
          <w:szCs w:val="24"/>
        </w:rPr>
        <w:t>Форма решения об отказе в предоставлении услуги</w:t>
      </w:r>
    </w:p>
    <w:p w:rsidR="00A24B1C" w:rsidRPr="00CF6F15" w:rsidRDefault="00A24B1C" w:rsidP="00B02440">
      <w:pPr>
        <w:pStyle w:val="a3"/>
        <w:jc w:val="right"/>
        <w:rPr>
          <w:sz w:val="24"/>
          <w:szCs w:val="24"/>
        </w:rPr>
      </w:pPr>
    </w:p>
    <w:p w:rsidR="00106775" w:rsidRDefault="00106775" w:rsidP="00B02440">
      <w:pPr>
        <w:pStyle w:val="a3"/>
        <w:jc w:val="right"/>
      </w:pPr>
    </w:p>
    <w:p w:rsidR="00106775" w:rsidRDefault="00106775" w:rsidP="004D07AF">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A24B1C" w:rsidRPr="009A7F2A" w:rsidTr="00243055">
        <w:trPr>
          <w:trHeight w:val="2430"/>
        </w:trPr>
        <w:tc>
          <w:tcPr>
            <w:tcW w:w="4962" w:type="dxa"/>
            <w:gridSpan w:val="4"/>
          </w:tcPr>
          <w:p w:rsidR="00A24B1C" w:rsidRDefault="00A24B1C" w:rsidP="00A24B1C">
            <w:pPr>
              <w:pStyle w:val="a6"/>
              <w:ind w:left="-108" w:right="-108"/>
              <w:jc w:val="center"/>
              <w:rPr>
                <w:b/>
                <w:sz w:val="12"/>
                <w:szCs w:val="12"/>
                <w:lang w:val="en-US"/>
              </w:rPr>
            </w:pPr>
            <w:r>
              <w:rPr>
                <w:b/>
                <w:noProof/>
              </w:rPr>
              <w:drawing>
                <wp:inline distT="0" distB="0" distL="0" distR="0" wp14:anchorId="3EAFDEAC" wp14:editId="7BFE36CF">
                  <wp:extent cx="600075" cy="7429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24B1C" w:rsidRDefault="00A24B1C" w:rsidP="00A24B1C">
            <w:pPr>
              <w:pStyle w:val="a6"/>
              <w:ind w:left="-108" w:right="-108"/>
              <w:jc w:val="center"/>
              <w:rPr>
                <w:b/>
                <w:sz w:val="12"/>
                <w:szCs w:val="12"/>
                <w:lang w:val="en-US"/>
              </w:rPr>
            </w:pPr>
          </w:p>
          <w:p w:rsidR="00A24B1C" w:rsidRPr="00473E73" w:rsidRDefault="00A24B1C" w:rsidP="00A24B1C">
            <w:pPr>
              <w:pStyle w:val="a6"/>
              <w:ind w:left="-108" w:right="-108"/>
              <w:jc w:val="center"/>
            </w:pPr>
            <w:r w:rsidRPr="00473E73">
              <w:t>МУНИЦИПАЛЬНОЕ ОБРАЗОВАНИЕ</w:t>
            </w:r>
          </w:p>
          <w:p w:rsidR="00A24B1C" w:rsidRPr="00473E73" w:rsidRDefault="00F51C67" w:rsidP="00A24B1C">
            <w:pPr>
              <w:pStyle w:val="a6"/>
              <w:ind w:left="-108" w:right="-108"/>
              <w:jc w:val="center"/>
            </w:pPr>
            <w:r>
              <w:t>"</w:t>
            </w:r>
            <w:r w:rsidR="00A24B1C" w:rsidRPr="00473E73">
              <w:t>КАРГАСОКСКИЙ РАЙОН</w:t>
            </w:r>
            <w:r>
              <w:t>"</w:t>
            </w:r>
          </w:p>
          <w:p w:rsidR="00A24B1C" w:rsidRPr="00473E73" w:rsidRDefault="00A24B1C" w:rsidP="00A24B1C">
            <w:pPr>
              <w:pStyle w:val="a6"/>
              <w:ind w:left="-108" w:right="-108"/>
              <w:jc w:val="center"/>
              <w:rPr>
                <w:b/>
              </w:rPr>
            </w:pPr>
          </w:p>
          <w:p w:rsidR="00A24B1C" w:rsidRPr="00473E73" w:rsidRDefault="00A24B1C" w:rsidP="00A24B1C">
            <w:pPr>
              <w:pStyle w:val="a6"/>
              <w:ind w:left="-108" w:right="-108"/>
              <w:jc w:val="center"/>
              <w:rPr>
                <w:b/>
              </w:rPr>
            </w:pPr>
            <w:r w:rsidRPr="00473E73">
              <w:rPr>
                <w:b/>
              </w:rPr>
              <w:t>Администрация</w:t>
            </w:r>
          </w:p>
          <w:p w:rsidR="00A24B1C" w:rsidRDefault="00A24B1C" w:rsidP="00A24B1C">
            <w:pPr>
              <w:pStyle w:val="a6"/>
              <w:ind w:left="-108" w:right="-108"/>
              <w:jc w:val="center"/>
              <w:rPr>
                <w:b/>
              </w:rPr>
            </w:pPr>
            <w:r w:rsidRPr="00473E73">
              <w:rPr>
                <w:b/>
              </w:rPr>
              <w:t>Каргасокского района</w:t>
            </w:r>
          </w:p>
          <w:p w:rsidR="00A24B1C" w:rsidRPr="00473E73" w:rsidRDefault="00A24B1C" w:rsidP="00A24B1C">
            <w:pPr>
              <w:pStyle w:val="a6"/>
              <w:ind w:left="-108" w:right="-108"/>
              <w:jc w:val="center"/>
              <w:rPr>
                <w:b/>
              </w:rPr>
            </w:pPr>
          </w:p>
          <w:p w:rsidR="00A24B1C" w:rsidRPr="00B73356" w:rsidRDefault="00A24B1C" w:rsidP="00A24B1C">
            <w:pPr>
              <w:autoSpaceDE w:val="0"/>
              <w:autoSpaceDN w:val="0"/>
              <w:adjustRightInd w:val="0"/>
              <w:jc w:val="center"/>
            </w:pPr>
            <w:r w:rsidRPr="00B73356">
              <w:t>ул. Пушкина, д. 31, Каргасок, 636700</w:t>
            </w:r>
          </w:p>
          <w:p w:rsidR="00A24B1C" w:rsidRPr="00B73356" w:rsidRDefault="00A24B1C" w:rsidP="00A24B1C">
            <w:pPr>
              <w:autoSpaceDE w:val="0"/>
              <w:autoSpaceDN w:val="0"/>
              <w:adjustRightInd w:val="0"/>
              <w:jc w:val="center"/>
            </w:pPr>
            <w:r w:rsidRPr="00B73356">
              <w:t>тел.: (38253)23309 факс:(38253)</w:t>
            </w:r>
            <w:r w:rsidRPr="00681C18">
              <w:t>22352</w:t>
            </w:r>
          </w:p>
          <w:p w:rsidR="00A24B1C" w:rsidRPr="008A3216" w:rsidRDefault="00A24B1C" w:rsidP="00A24B1C">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24B1C" w:rsidRPr="008E475A" w:rsidRDefault="00A24B1C" w:rsidP="00A24B1C">
            <w:pPr>
              <w:tabs>
                <w:tab w:val="left" w:pos="72"/>
              </w:tabs>
              <w:ind w:left="-108" w:right="-108"/>
              <w:jc w:val="center"/>
            </w:pPr>
            <w:r w:rsidRPr="008E475A">
              <w:t>ОКПО 02377944; ОГРН 1027000615828</w:t>
            </w:r>
          </w:p>
          <w:p w:rsidR="00A24B1C" w:rsidRPr="00B73356" w:rsidRDefault="00A24B1C" w:rsidP="00A24B1C">
            <w:pPr>
              <w:tabs>
                <w:tab w:val="left" w:pos="72"/>
              </w:tabs>
              <w:ind w:left="-108" w:right="-108"/>
              <w:jc w:val="center"/>
              <w:rPr>
                <w:lang w:val="en-US"/>
              </w:rPr>
            </w:pPr>
            <w:r w:rsidRPr="0001009E">
              <w:rPr>
                <w:lang w:val="en-US"/>
              </w:rPr>
              <w:t>ИНН/КПП  7006000289/700601001</w:t>
            </w:r>
          </w:p>
          <w:p w:rsidR="00A24B1C" w:rsidRPr="00184BCA" w:rsidRDefault="00A24B1C" w:rsidP="00A24B1C">
            <w:pPr>
              <w:tabs>
                <w:tab w:val="left" w:pos="72"/>
              </w:tabs>
              <w:ind w:left="-108" w:right="-108"/>
              <w:jc w:val="center"/>
              <w:rPr>
                <w:sz w:val="12"/>
                <w:szCs w:val="12"/>
                <w:lang w:val="en-US"/>
              </w:rPr>
            </w:pPr>
          </w:p>
        </w:tc>
        <w:tc>
          <w:tcPr>
            <w:tcW w:w="1134" w:type="dxa"/>
            <w:vMerge w:val="restart"/>
          </w:tcPr>
          <w:p w:rsidR="00A24B1C" w:rsidRPr="00C00E25" w:rsidRDefault="00A24B1C" w:rsidP="00C630A5">
            <w:pPr>
              <w:jc w:val="center"/>
              <w:rPr>
                <w:sz w:val="14"/>
                <w:lang w:val="en-US"/>
              </w:rPr>
            </w:pPr>
          </w:p>
        </w:tc>
        <w:tc>
          <w:tcPr>
            <w:tcW w:w="4252" w:type="dxa"/>
            <w:vMerge w:val="restart"/>
          </w:tcPr>
          <w:p w:rsidR="00A24B1C" w:rsidRPr="00DE7919" w:rsidRDefault="00A24B1C" w:rsidP="00C630A5">
            <w:pPr>
              <w:pStyle w:val="a9"/>
              <w:rPr>
                <w:b w:val="0"/>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A55BB3" w:rsidRDefault="00A24B1C" w:rsidP="00C630A5">
            <w:pPr>
              <w:rPr>
                <w:sz w:val="28"/>
                <w:szCs w:val="28"/>
              </w:rPr>
            </w:pPr>
          </w:p>
          <w:p w:rsidR="00A24B1C" w:rsidRDefault="00A24B1C" w:rsidP="00C630A5">
            <w:pPr>
              <w:jc w:val="center"/>
              <w:rPr>
                <w:sz w:val="28"/>
                <w:szCs w:val="28"/>
              </w:rPr>
            </w:pPr>
          </w:p>
          <w:p w:rsidR="00A24B1C" w:rsidRDefault="00A24B1C" w:rsidP="00A24B1C">
            <w:pPr>
              <w:pStyle w:val="a3"/>
            </w:pPr>
            <w:r>
              <w:t xml:space="preserve"> </w:t>
            </w:r>
          </w:p>
          <w:p w:rsidR="00243055" w:rsidRPr="00243055" w:rsidRDefault="00243055" w:rsidP="00243055">
            <w:r w:rsidRPr="00243055">
              <w:t>Кому: ___________</w:t>
            </w:r>
          </w:p>
          <w:p w:rsidR="00243055" w:rsidRPr="00243055" w:rsidRDefault="00243055" w:rsidP="00243055">
            <w:r w:rsidRPr="00243055">
              <w:t>Контактные данные: ________</w:t>
            </w:r>
          </w:p>
          <w:p w:rsidR="00243055" w:rsidRPr="00243055" w:rsidRDefault="00243055" w:rsidP="00243055">
            <w:r w:rsidRPr="00243055">
              <w:t>/Представитель: ___________</w:t>
            </w:r>
          </w:p>
          <w:p w:rsidR="00A24B1C" w:rsidRPr="00BD4544" w:rsidRDefault="00243055" w:rsidP="00243055">
            <w:pPr>
              <w:rPr>
                <w:sz w:val="28"/>
                <w:szCs w:val="28"/>
              </w:rPr>
            </w:pPr>
            <w:r w:rsidRPr="00243055">
              <w:t>Контактные данные представителя: ___________</w:t>
            </w:r>
          </w:p>
        </w:tc>
      </w:tr>
      <w:tr w:rsidR="00A24B1C" w:rsidRPr="00A553A8" w:rsidTr="00243055">
        <w:tblPrEx>
          <w:tblLook w:val="04A0" w:firstRow="1" w:lastRow="0" w:firstColumn="1" w:lastColumn="0" w:noHBand="0" w:noVBand="1"/>
        </w:tblPrEx>
        <w:tc>
          <w:tcPr>
            <w:tcW w:w="1793" w:type="dxa"/>
            <w:gridSpan w:val="2"/>
            <w:tcBorders>
              <w:bottom w:val="single" w:sz="4" w:space="0" w:color="auto"/>
            </w:tcBorders>
            <w:shd w:val="clear" w:color="auto" w:fill="auto"/>
          </w:tcPr>
          <w:p w:rsidR="00A24B1C" w:rsidRPr="003C0C82" w:rsidRDefault="00A24B1C" w:rsidP="00C630A5">
            <w:pPr>
              <w:ind w:left="-98" w:right="-104"/>
              <w:jc w:val="center"/>
              <w:rPr>
                <w:sz w:val="22"/>
              </w:rPr>
            </w:pPr>
          </w:p>
        </w:tc>
        <w:tc>
          <w:tcPr>
            <w:tcW w:w="434" w:type="dxa"/>
            <w:shd w:val="clear" w:color="auto" w:fill="auto"/>
          </w:tcPr>
          <w:p w:rsidR="00A24B1C" w:rsidRPr="00A553A8" w:rsidRDefault="00A24B1C" w:rsidP="00C630A5">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A24B1C" w:rsidRPr="003C0C82" w:rsidRDefault="00A24B1C" w:rsidP="00C630A5">
            <w:pPr>
              <w:ind w:left="-98" w:right="-104"/>
              <w:jc w:val="center"/>
              <w:rPr>
                <w:sz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622" w:type="dxa"/>
            <w:shd w:val="clear" w:color="auto" w:fill="auto"/>
          </w:tcPr>
          <w:p w:rsidR="00A24B1C" w:rsidRPr="00A553A8" w:rsidRDefault="00A24B1C" w:rsidP="00C630A5">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A24B1C" w:rsidRPr="00A553A8" w:rsidRDefault="00A24B1C" w:rsidP="00C630A5">
            <w:pPr>
              <w:spacing w:before="120"/>
              <w:ind w:left="-129" w:right="-102"/>
              <w:jc w:val="center"/>
              <w:rPr>
                <w:sz w:val="22"/>
              </w:rPr>
            </w:pPr>
          </w:p>
        </w:tc>
        <w:tc>
          <w:tcPr>
            <w:tcW w:w="434" w:type="dxa"/>
            <w:shd w:val="clear" w:color="auto" w:fill="auto"/>
          </w:tcPr>
          <w:p w:rsidR="00A24B1C" w:rsidRPr="00A553A8" w:rsidRDefault="00A24B1C" w:rsidP="00C630A5">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A24B1C" w:rsidRPr="00A553A8" w:rsidRDefault="00A24B1C" w:rsidP="00C630A5">
            <w:pPr>
              <w:spacing w:before="120"/>
              <w:ind w:left="-98" w:right="-102"/>
              <w:jc w:val="center"/>
              <w:rPr>
                <w:sz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C630A5">
            <w:pPr>
              <w:ind w:left="-98" w:right="-104"/>
              <w:rPr>
                <w:sz w:val="22"/>
                <w:szCs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r w:rsidR="00A24B1C" w:rsidRPr="00A553A8" w:rsidTr="00243055">
        <w:tblPrEx>
          <w:tblLook w:val="04A0" w:firstRow="1" w:lastRow="0" w:firstColumn="1" w:lastColumn="0" w:noHBand="0" w:noVBand="1"/>
        </w:tblPrEx>
        <w:tc>
          <w:tcPr>
            <w:tcW w:w="4962" w:type="dxa"/>
            <w:gridSpan w:val="4"/>
            <w:shd w:val="clear" w:color="auto" w:fill="auto"/>
          </w:tcPr>
          <w:p w:rsidR="00A24B1C" w:rsidRPr="00A62EA9" w:rsidRDefault="00A24B1C" w:rsidP="00C630A5">
            <w:pPr>
              <w:ind w:right="-104"/>
              <w:jc w:val="both"/>
              <w:rPr>
                <w:sz w:val="22"/>
                <w:szCs w:val="22"/>
              </w:rPr>
            </w:pPr>
          </w:p>
        </w:tc>
        <w:tc>
          <w:tcPr>
            <w:tcW w:w="1134" w:type="dxa"/>
            <w:vMerge/>
            <w:shd w:val="clear" w:color="auto" w:fill="auto"/>
          </w:tcPr>
          <w:p w:rsidR="00A24B1C" w:rsidRPr="00A553A8" w:rsidRDefault="00A24B1C" w:rsidP="00C630A5">
            <w:pPr>
              <w:rPr>
                <w:sz w:val="22"/>
              </w:rPr>
            </w:pPr>
          </w:p>
        </w:tc>
        <w:tc>
          <w:tcPr>
            <w:tcW w:w="4252" w:type="dxa"/>
            <w:vMerge/>
            <w:shd w:val="clear" w:color="auto" w:fill="auto"/>
          </w:tcPr>
          <w:p w:rsidR="00A24B1C" w:rsidRPr="00A553A8" w:rsidRDefault="00A24B1C" w:rsidP="00C630A5">
            <w:pPr>
              <w:rPr>
                <w:sz w:val="22"/>
              </w:rPr>
            </w:pPr>
          </w:p>
        </w:tc>
      </w:tr>
    </w:tbl>
    <w:p w:rsidR="00827E5E" w:rsidRPr="002F3B98" w:rsidRDefault="008F2D1B" w:rsidP="00A24B1C">
      <w:pPr>
        <w:pStyle w:val="a3"/>
        <w:jc w:val="center"/>
        <w:rPr>
          <w:sz w:val="24"/>
          <w:szCs w:val="24"/>
        </w:rPr>
      </w:pPr>
      <w:r w:rsidRPr="002F3B98">
        <w:rPr>
          <w:sz w:val="24"/>
          <w:szCs w:val="24"/>
        </w:rPr>
        <w:t>РЕШЕНИЕ</w:t>
      </w:r>
    </w:p>
    <w:p w:rsidR="00827E5E" w:rsidRPr="002F3B98" w:rsidRDefault="008F2D1B" w:rsidP="00A24B1C">
      <w:pPr>
        <w:pStyle w:val="a3"/>
        <w:jc w:val="center"/>
        <w:rPr>
          <w:sz w:val="24"/>
          <w:szCs w:val="24"/>
        </w:rPr>
      </w:pPr>
      <w:r w:rsidRPr="002F3B98">
        <w:rPr>
          <w:sz w:val="24"/>
          <w:szCs w:val="24"/>
        </w:rPr>
        <w:t>об отказе в предоставлении услуги</w:t>
      </w:r>
    </w:p>
    <w:p w:rsidR="00827E5E" w:rsidRDefault="00827E5E" w:rsidP="004D07AF">
      <w:pPr>
        <w:pStyle w:val="a3"/>
      </w:pPr>
    </w:p>
    <w:p w:rsidR="00827E5E" w:rsidRDefault="00827E5E" w:rsidP="004D07AF">
      <w:pPr>
        <w:pStyle w:val="a3"/>
      </w:pPr>
    </w:p>
    <w:p w:rsidR="00243055" w:rsidRPr="00243055" w:rsidRDefault="00243055" w:rsidP="00243055">
      <w:pPr>
        <w:pStyle w:val="a3"/>
        <w:rPr>
          <w:sz w:val="24"/>
          <w:szCs w:val="24"/>
        </w:rPr>
      </w:pPr>
      <w:r w:rsidRPr="00243055">
        <w:rPr>
          <w:sz w:val="24"/>
          <w:szCs w:val="24"/>
        </w:rPr>
        <w:t>На основании поступившего заявления, зарегистрированного от ___________ N ___________, принято решение об отказе в предоставлении услуги по основаниям: ___________,</w:t>
      </w:r>
    </w:p>
    <w:p w:rsidR="00243055" w:rsidRPr="00243055" w:rsidRDefault="00243055" w:rsidP="00243055">
      <w:pPr>
        <w:pStyle w:val="a3"/>
        <w:rPr>
          <w:sz w:val="24"/>
          <w:szCs w:val="24"/>
        </w:rPr>
      </w:pPr>
      <w:r w:rsidRPr="00243055">
        <w:rPr>
          <w:sz w:val="24"/>
          <w:szCs w:val="24"/>
        </w:rPr>
        <w:t>Разъяснение причин отказа:</w:t>
      </w:r>
    </w:p>
    <w:p w:rsidR="00243055" w:rsidRPr="00243055" w:rsidRDefault="00243055" w:rsidP="00243055">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43055" w:rsidRPr="00243055" w:rsidRDefault="00243055" w:rsidP="00243055">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243055" w:rsidRPr="00243055" w:rsidRDefault="00243055" w:rsidP="00243055">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Должность уполномоченного лица</w:t>
      </w:r>
    </w:p>
    <w:p w:rsidR="00243055" w:rsidRDefault="00243055" w:rsidP="00243055">
      <w:pPr>
        <w:pStyle w:val="a3"/>
        <w:rPr>
          <w:sz w:val="24"/>
          <w:szCs w:val="24"/>
        </w:rPr>
      </w:pPr>
    </w:p>
    <w:p w:rsidR="00243055" w:rsidRPr="00243055" w:rsidRDefault="00243055" w:rsidP="00243055">
      <w:pPr>
        <w:pStyle w:val="a3"/>
        <w:rPr>
          <w:sz w:val="24"/>
          <w:szCs w:val="24"/>
        </w:rPr>
      </w:pPr>
      <w:r w:rsidRPr="00243055">
        <w:rPr>
          <w:sz w:val="24"/>
          <w:szCs w:val="24"/>
        </w:rPr>
        <w:t>Ф.И.О. уполномоченного лица</w:t>
      </w:r>
    </w:p>
    <w:p w:rsidR="00827E5E" w:rsidRDefault="00827E5E" w:rsidP="004D07AF">
      <w:pPr>
        <w:pStyle w:val="a3"/>
      </w:pPr>
    </w:p>
    <w:p w:rsidR="00827E5E" w:rsidRPr="007F34F6" w:rsidRDefault="008F2D1B" w:rsidP="00855131">
      <w:pPr>
        <w:pStyle w:val="a3"/>
        <w:jc w:val="right"/>
        <w:rPr>
          <w:sz w:val="24"/>
          <w:szCs w:val="24"/>
        </w:rPr>
      </w:pPr>
      <w:r w:rsidRPr="007F34F6">
        <w:rPr>
          <w:sz w:val="24"/>
          <w:szCs w:val="24"/>
        </w:rPr>
        <w:t xml:space="preserve">Приложение № </w:t>
      </w:r>
      <w:r w:rsidR="00B71D16">
        <w:rPr>
          <w:sz w:val="24"/>
          <w:szCs w:val="24"/>
        </w:rPr>
        <w:t>3</w:t>
      </w:r>
      <w:r w:rsidRPr="007F34F6">
        <w:rPr>
          <w:sz w:val="24"/>
          <w:szCs w:val="24"/>
        </w:rPr>
        <w:t xml:space="preserve"> </w:t>
      </w:r>
    </w:p>
    <w:p w:rsidR="00855131" w:rsidRPr="007F34F6" w:rsidRDefault="00855131" w:rsidP="00855131">
      <w:pPr>
        <w:pStyle w:val="a3"/>
        <w:jc w:val="right"/>
        <w:rPr>
          <w:sz w:val="24"/>
          <w:szCs w:val="24"/>
        </w:rPr>
      </w:pPr>
      <w:r w:rsidRPr="007F34F6">
        <w:rPr>
          <w:sz w:val="24"/>
          <w:szCs w:val="24"/>
        </w:rPr>
        <w:t xml:space="preserve">к Административному регламенту </w:t>
      </w:r>
    </w:p>
    <w:p w:rsidR="00855131" w:rsidRPr="007F34F6" w:rsidRDefault="00855131" w:rsidP="00855131">
      <w:pPr>
        <w:pStyle w:val="a3"/>
        <w:jc w:val="right"/>
        <w:rPr>
          <w:sz w:val="24"/>
          <w:szCs w:val="24"/>
        </w:rPr>
      </w:pPr>
      <w:r w:rsidRPr="007F34F6">
        <w:rPr>
          <w:sz w:val="24"/>
          <w:szCs w:val="24"/>
        </w:rPr>
        <w:t xml:space="preserve">утвержденному постановлением </w:t>
      </w:r>
    </w:p>
    <w:p w:rsidR="00855131" w:rsidRPr="007F34F6" w:rsidRDefault="00855131" w:rsidP="00855131">
      <w:pPr>
        <w:pStyle w:val="a3"/>
        <w:jc w:val="right"/>
        <w:rPr>
          <w:sz w:val="24"/>
          <w:szCs w:val="24"/>
        </w:rPr>
      </w:pPr>
      <w:r w:rsidRPr="007F34F6">
        <w:rPr>
          <w:sz w:val="24"/>
          <w:szCs w:val="24"/>
        </w:rPr>
        <w:t xml:space="preserve">Администрации Каргасокского района </w:t>
      </w:r>
    </w:p>
    <w:p w:rsidR="00BF0B31" w:rsidRPr="00DB5F38" w:rsidRDefault="00BF0B31" w:rsidP="00BF0B31">
      <w:pPr>
        <w:shd w:val="clear" w:color="auto" w:fill="FFFFFF"/>
        <w:ind w:left="6237"/>
        <w:jc w:val="right"/>
        <w:rPr>
          <w:color w:val="000000"/>
        </w:rPr>
      </w:pPr>
      <w:r w:rsidRPr="00DB5F38">
        <w:rPr>
          <w:color w:val="000000"/>
        </w:rPr>
        <w:t>от 17.04.2023 № 9</w:t>
      </w:r>
      <w:r>
        <w:rPr>
          <w:color w:val="000000"/>
        </w:rPr>
        <w:t>6</w:t>
      </w:r>
    </w:p>
    <w:p w:rsidR="00827E5E" w:rsidRDefault="008F2D1B" w:rsidP="004D07AF">
      <w:pPr>
        <w:pStyle w:val="a3"/>
      </w:pPr>
      <w:r>
        <w:rPr>
          <w:rFonts w:ascii="Calibri" w:eastAsia="Calibri" w:hAnsi="Calibri" w:cs="Calibri"/>
          <w:sz w:val="22"/>
        </w:rPr>
        <w:t xml:space="preserve"> </w:t>
      </w:r>
    </w:p>
    <w:p w:rsidR="00827E5E" w:rsidRPr="002F3B98" w:rsidRDefault="008F2D1B" w:rsidP="00243055">
      <w:pPr>
        <w:pStyle w:val="a3"/>
        <w:jc w:val="center"/>
        <w:rPr>
          <w:b/>
          <w:sz w:val="24"/>
          <w:szCs w:val="24"/>
        </w:rPr>
      </w:pPr>
      <w:r w:rsidRPr="002F3B98">
        <w:rPr>
          <w:b/>
          <w:sz w:val="24"/>
          <w:szCs w:val="24"/>
        </w:rPr>
        <w:t>Форма заявления о предоставлении услуги</w:t>
      </w:r>
    </w:p>
    <w:p w:rsidR="00827E5E" w:rsidRDefault="00827E5E" w:rsidP="004D07AF">
      <w:pPr>
        <w:pStyle w:val="a3"/>
      </w:pPr>
    </w:p>
    <w:p w:rsidR="007F34F6" w:rsidRPr="00243055" w:rsidRDefault="007F34F6" w:rsidP="00243055">
      <w:pPr>
        <w:pStyle w:val="a3"/>
        <w:jc w:val="center"/>
        <w:rPr>
          <w:szCs w:val="28"/>
        </w:rPr>
      </w:pPr>
    </w:p>
    <w:tbl>
      <w:tblPr>
        <w:tblW w:w="0" w:type="auto"/>
        <w:tblLook w:val="04A0" w:firstRow="1" w:lastRow="0" w:firstColumn="1" w:lastColumn="0" w:noHBand="0" w:noVBand="1"/>
      </w:tblPr>
      <w:tblGrid>
        <w:gridCol w:w="4219"/>
        <w:gridCol w:w="5351"/>
      </w:tblGrid>
      <w:tr w:rsidR="00B71D16" w:rsidRPr="00B71D16" w:rsidTr="00934DA2">
        <w:tc>
          <w:tcPr>
            <w:tcW w:w="4219" w:type="dxa"/>
            <w:shd w:val="clear" w:color="auto" w:fill="auto"/>
          </w:tcPr>
          <w:p w:rsidR="00B71D16" w:rsidRPr="00B71D16" w:rsidRDefault="00B71D16" w:rsidP="00B71D16">
            <w:pPr>
              <w:autoSpaceDE w:val="0"/>
              <w:autoSpaceDN w:val="0"/>
              <w:adjustRightInd w:val="0"/>
            </w:pPr>
          </w:p>
        </w:tc>
        <w:tc>
          <w:tcPr>
            <w:tcW w:w="5351" w:type="dxa"/>
            <w:shd w:val="clear" w:color="auto" w:fill="auto"/>
          </w:tcPr>
          <w:p w:rsidR="00B71D16" w:rsidRPr="00B71D16" w:rsidRDefault="00B71D16" w:rsidP="00B71D16"/>
          <w:tbl>
            <w:tblPr>
              <w:tblW w:w="5029" w:type="dxa"/>
              <w:tblLook w:val="04A0" w:firstRow="1" w:lastRow="0" w:firstColumn="1" w:lastColumn="0" w:noHBand="0" w:noVBand="1"/>
            </w:tblPr>
            <w:tblGrid>
              <w:gridCol w:w="918"/>
              <w:gridCol w:w="4111"/>
            </w:tblGrid>
            <w:tr w:rsidR="00B71D16" w:rsidRPr="00B71D16" w:rsidTr="00934DA2">
              <w:trPr>
                <w:trHeight w:val="1813"/>
              </w:trPr>
              <w:tc>
                <w:tcPr>
                  <w:tcW w:w="918" w:type="dxa"/>
                </w:tcPr>
                <w:p w:rsidR="00B71D16" w:rsidRPr="00B71D16" w:rsidRDefault="00B71D16" w:rsidP="00B71D16">
                  <w:pPr>
                    <w:autoSpaceDE w:val="0"/>
                    <w:autoSpaceDN w:val="0"/>
                    <w:adjustRightInd w:val="0"/>
                  </w:pPr>
                </w:p>
              </w:tc>
              <w:tc>
                <w:tcPr>
                  <w:tcW w:w="4111" w:type="dxa"/>
                  <w:hideMark/>
                </w:tcPr>
                <w:p w:rsidR="00B71D16" w:rsidRPr="00B71D16" w:rsidRDefault="00B71D16" w:rsidP="00B71D16">
                  <w:pPr>
                    <w:autoSpaceDE w:val="0"/>
                    <w:autoSpaceDN w:val="0"/>
                    <w:adjustRightInd w:val="0"/>
                    <w:jc w:val="right"/>
                  </w:pPr>
                  <w:r w:rsidRPr="00B71D16">
                    <w:t>Главе Каргасокского района</w:t>
                  </w:r>
                </w:p>
                <w:p w:rsidR="00B71D16" w:rsidRPr="00B71D16" w:rsidRDefault="005C284D" w:rsidP="00B71D16">
                  <w:pPr>
                    <w:tabs>
                      <w:tab w:val="left" w:pos="257"/>
                    </w:tabs>
                    <w:autoSpaceDE w:val="0"/>
                    <w:autoSpaceDN w:val="0"/>
                    <w:adjustRightInd w:val="0"/>
                    <w:ind w:left="1168" w:hanging="1168"/>
                    <w:jc w:val="right"/>
                  </w:pPr>
                  <w:r>
                    <w:t>______________________</w:t>
                  </w:r>
                </w:p>
              </w:tc>
            </w:tr>
          </w:tbl>
          <w:p w:rsidR="00B71D16" w:rsidRPr="00B71D16" w:rsidRDefault="00B71D16" w:rsidP="00B71D16">
            <w:pPr>
              <w:autoSpaceDE w:val="0"/>
              <w:autoSpaceDN w:val="0"/>
              <w:adjustRightInd w:val="0"/>
              <w:jc w:val="right"/>
            </w:pPr>
          </w:p>
        </w:tc>
      </w:tr>
    </w:tbl>
    <w:p w:rsidR="00B71D16" w:rsidRPr="00B71D16" w:rsidRDefault="00B71D16" w:rsidP="00B71D16">
      <w:pPr>
        <w:autoSpaceDE w:val="0"/>
        <w:autoSpaceDN w:val="0"/>
        <w:adjustRightInd w:val="0"/>
      </w:pPr>
    </w:p>
    <w:p w:rsidR="00B71D16" w:rsidRPr="00B71D16" w:rsidRDefault="00B71D16" w:rsidP="00B71D16">
      <w:pPr>
        <w:autoSpaceDE w:val="0"/>
        <w:autoSpaceDN w:val="0"/>
        <w:adjustRightInd w:val="0"/>
        <w:jc w:val="center"/>
      </w:pPr>
      <w:r w:rsidRPr="00B71D16">
        <w:t>ЗАЯВЛЕНИЕ</w:t>
      </w:r>
    </w:p>
    <w:p w:rsidR="00B71D16" w:rsidRPr="00B71D16" w:rsidRDefault="00B71D16" w:rsidP="00B71D16">
      <w:pPr>
        <w:autoSpaceDE w:val="0"/>
        <w:autoSpaceDN w:val="0"/>
        <w:adjustRightInd w:val="0"/>
        <w:jc w:val="center"/>
      </w:pPr>
      <w:r w:rsidRPr="00B71D16">
        <w:t>Об образовании и утверждении схемы расположения земельного участка на кадастровом плане территории</w:t>
      </w:r>
    </w:p>
    <w:p w:rsidR="00B71D16" w:rsidRPr="00B71D16" w:rsidRDefault="00B71D16" w:rsidP="00B71D16">
      <w:pPr>
        <w:autoSpaceDE w:val="0"/>
        <w:autoSpaceDN w:val="0"/>
        <w:adjustRightInd w:val="0"/>
      </w:pPr>
    </w:p>
    <w:p w:rsidR="00B71D16" w:rsidRPr="00B71D16" w:rsidRDefault="00B71D16" w:rsidP="00B71D16">
      <w:pPr>
        <w:autoSpaceDE w:val="0"/>
        <w:autoSpaceDN w:val="0"/>
        <w:adjustRightInd w:val="0"/>
        <w:jc w:val="both"/>
      </w:pPr>
      <w:r w:rsidRPr="00B71D16">
        <w:t>От ___________________________________________________________________________</w:t>
      </w:r>
    </w:p>
    <w:p w:rsidR="00B71D16" w:rsidRPr="00B71D16" w:rsidRDefault="00B71D16" w:rsidP="00B71D16">
      <w:pPr>
        <w:autoSpaceDE w:val="0"/>
        <w:autoSpaceDN w:val="0"/>
        <w:adjustRightInd w:val="0"/>
        <w:jc w:val="center"/>
        <w:rPr>
          <w:sz w:val="20"/>
          <w:szCs w:val="20"/>
        </w:rPr>
      </w:pPr>
      <w:r w:rsidRPr="00B71D16">
        <w:rPr>
          <w:sz w:val="20"/>
          <w:szCs w:val="20"/>
        </w:rPr>
        <w:t>(полное наименование юридического лица, организационно-правовая форма</w:t>
      </w:r>
    </w:p>
    <w:p w:rsidR="00B71D16" w:rsidRPr="00B71D16" w:rsidRDefault="00B71D16" w:rsidP="00B71D16">
      <w:pPr>
        <w:autoSpaceDE w:val="0"/>
        <w:autoSpaceDN w:val="0"/>
        <w:adjustRightInd w:val="0"/>
        <w:jc w:val="both"/>
      </w:pPr>
      <w:r w:rsidRPr="00B71D16">
        <w:t>_____________________________________________________________________________</w:t>
      </w:r>
    </w:p>
    <w:p w:rsidR="00B71D16" w:rsidRPr="00B71D16" w:rsidRDefault="00B71D16" w:rsidP="00B71D16">
      <w:pPr>
        <w:autoSpaceDE w:val="0"/>
        <w:autoSpaceDN w:val="0"/>
        <w:adjustRightInd w:val="0"/>
        <w:jc w:val="center"/>
        <w:rPr>
          <w:sz w:val="20"/>
          <w:szCs w:val="20"/>
        </w:rPr>
      </w:pPr>
      <w:r w:rsidRPr="00B71D16">
        <w:rPr>
          <w:sz w:val="20"/>
          <w:szCs w:val="20"/>
        </w:rPr>
        <w:t>юридического лица/Ф.И.О. физического лица) (далее - заявитель)</w:t>
      </w:r>
    </w:p>
    <w:p w:rsidR="00B71D16" w:rsidRPr="00B71D16" w:rsidRDefault="00B71D16" w:rsidP="00B71D16">
      <w:pPr>
        <w:autoSpaceDE w:val="0"/>
        <w:autoSpaceDN w:val="0"/>
        <w:adjustRightInd w:val="0"/>
        <w:jc w:val="center"/>
        <w:rPr>
          <w:sz w:val="20"/>
          <w:szCs w:val="20"/>
        </w:rPr>
      </w:pPr>
    </w:p>
    <w:p w:rsidR="00B71D16" w:rsidRPr="00B71D16" w:rsidRDefault="00B71D16" w:rsidP="00B71D16">
      <w:pPr>
        <w:autoSpaceDE w:val="0"/>
        <w:autoSpaceDN w:val="0"/>
        <w:adjustRightInd w:val="0"/>
        <w:jc w:val="both"/>
      </w:pPr>
      <w:r w:rsidRPr="00B71D16">
        <w:t xml:space="preserve">ОГРН записи   о    государственной    регистрации   юридического   лица в ЕГРЮЛ   </w:t>
      </w:r>
      <w:proofErr w:type="gramStart"/>
      <w:r w:rsidRPr="00B71D16">
        <w:t>или  индивидуального</w:t>
      </w:r>
      <w:proofErr w:type="gramEnd"/>
      <w:r w:rsidRPr="00B71D16">
        <w:t xml:space="preserve">      предпринимателя/паспортные       данные    физического лица: _____________________________________________________________________________</w:t>
      </w:r>
    </w:p>
    <w:p w:rsidR="00B71D16" w:rsidRPr="00B71D16" w:rsidRDefault="00B71D16" w:rsidP="00B71D16">
      <w:pPr>
        <w:autoSpaceDE w:val="0"/>
        <w:autoSpaceDN w:val="0"/>
        <w:adjustRightInd w:val="0"/>
        <w:jc w:val="both"/>
      </w:pPr>
      <w:r w:rsidRPr="00B71D16">
        <w:t xml:space="preserve">ИНН </w:t>
      </w:r>
      <w:proofErr w:type="gramStart"/>
      <w:r w:rsidRPr="00B71D16">
        <w:t>заявителя:_</w:t>
      </w:r>
      <w:proofErr w:type="gramEnd"/>
      <w:r w:rsidRPr="00B71D16">
        <w:t>______________________________________________________________</w:t>
      </w:r>
    </w:p>
    <w:p w:rsidR="00B71D16" w:rsidRPr="00B71D16" w:rsidRDefault="00B71D16" w:rsidP="00B71D16">
      <w:pPr>
        <w:autoSpaceDE w:val="0"/>
        <w:autoSpaceDN w:val="0"/>
        <w:adjustRightInd w:val="0"/>
        <w:jc w:val="both"/>
      </w:pPr>
      <w:r w:rsidRPr="00B71D16">
        <w:t xml:space="preserve">Местонахождение юридического </w:t>
      </w:r>
      <w:proofErr w:type="gramStart"/>
      <w:r w:rsidRPr="00B71D16">
        <w:t>лица:_</w:t>
      </w:r>
      <w:proofErr w:type="gramEnd"/>
      <w:r w:rsidRPr="00B71D16">
        <w:t>___________________________________________  _____________________________________________________________________________</w:t>
      </w:r>
    </w:p>
    <w:p w:rsidR="00B71D16" w:rsidRPr="00B71D16" w:rsidRDefault="00B71D16" w:rsidP="00B71D16">
      <w:pPr>
        <w:autoSpaceDE w:val="0"/>
        <w:autoSpaceDN w:val="0"/>
        <w:adjustRightInd w:val="0"/>
        <w:jc w:val="both"/>
      </w:pPr>
      <w:r w:rsidRPr="00B71D16">
        <w:t xml:space="preserve">Почтовый адрес заявителя (для связи с заявителем): индекс ___________ </w:t>
      </w:r>
      <w:r w:rsidRPr="00B71D16">
        <w:br/>
      </w:r>
      <w:r w:rsidRPr="00B71D16">
        <w:rPr>
          <w:szCs w:val="20"/>
        </w:rPr>
        <w:t>населенный пункт</w:t>
      </w:r>
      <w:r w:rsidRPr="00B71D16">
        <w:rPr>
          <w:rFonts w:ascii="Courier New" w:hAnsi="Courier New" w:cs="Courier New"/>
          <w:szCs w:val="20"/>
        </w:rPr>
        <w:t xml:space="preserve"> </w:t>
      </w:r>
      <w:r w:rsidRPr="00B71D16">
        <w:rPr>
          <w:sz w:val="32"/>
        </w:rPr>
        <w:t xml:space="preserve"> </w:t>
      </w:r>
      <w:r w:rsidRPr="00B71D16">
        <w:t xml:space="preserve">________________ ул. __________________________ д. ____________ кв. N ____________ телефоны заявителя: _________________________________________ </w:t>
      </w:r>
    </w:p>
    <w:p w:rsidR="00B71D16" w:rsidRPr="00B71D16" w:rsidRDefault="00B71D16" w:rsidP="00B71D16">
      <w:pPr>
        <w:autoSpaceDE w:val="0"/>
        <w:autoSpaceDN w:val="0"/>
        <w:adjustRightInd w:val="0"/>
        <w:jc w:val="both"/>
      </w:pPr>
      <w:r w:rsidRPr="00B71D16">
        <w:t>адрес электронной почты ______________________________________________________</w:t>
      </w:r>
    </w:p>
    <w:p w:rsidR="00B71D16" w:rsidRPr="00B71D16" w:rsidRDefault="00B71D16" w:rsidP="00B71D16">
      <w:pPr>
        <w:autoSpaceDE w:val="0"/>
        <w:autoSpaceDN w:val="0"/>
        <w:adjustRightInd w:val="0"/>
        <w:jc w:val="both"/>
      </w:pPr>
    </w:p>
    <w:p w:rsidR="00B71D16" w:rsidRPr="00B71D16" w:rsidRDefault="00B71D16" w:rsidP="00B71D16">
      <w:pPr>
        <w:autoSpaceDE w:val="0"/>
        <w:autoSpaceDN w:val="0"/>
        <w:adjustRightInd w:val="0"/>
        <w:jc w:val="both"/>
      </w:pPr>
      <w:r w:rsidRPr="00B71D16">
        <w:rPr>
          <w:b/>
        </w:rPr>
        <w:t>Прошу образовать и утвердить схему расположения земельного участка для</w:t>
      </w:r>
      <w:r w:rsidRPr="00B71D16">
        <w:t xml:space="preserve"> __________________________________________________________________________________________________________________________________________________________</w:t>
      </w:r>
    </w:p>
    <w:p w:rsidR="00B71D16" w:rsidRPr="00B71D16" w:rsidRDefault="00B71D16" w:rsidP="00B71D16">
      <w:pPr>
        <w:autoSpaceDE w:val="0"/>
        <w:autoSpaceDN w:val="0"/>
        <w:adjustRightInd w:val="0"/>
        <w:jc w:val="center"/>
        <w:rPr>
          <w:sz w:val="18"/>
          <w:szCs w:val="18"/>
        </w:rPr>
      </w:pPr>
      <w:r w:rsidRPr="00B71D16">
        <w:rPr>
          <w:sz w:val="18"/>
          <w:szCs w:val="18"/>
        </w:rPr>
        <w:t>(цель использования земельного участка)</w:t>
      </w:r>
    </w:p>
    <w:p w:rsidR="00B71D16" w:rsidRPr="00B71D16" w:rsidRDefault="00B71D16" w:rsidP="00B71D16">
      <w:pPr>
        <w:autoSpaceDE w:val="0"/>
        <w:autoSpaceDN w:val="0"/>
        <w:adjustRightInd w:val="0"/>
        <w:jc w:val="center"/>
        <w:rPr>
          <w:sz w:val="18"/>
          <w:szCs w:val="18"/>
        </w:rPr>
      </w:pPr>
      <w:r w:rsidRPr="00B71D16">
        <w:rPr>
          <w:sz w:val="18"/>
          <w:szCs w:val="18"/>
        </w:rPr>
        <w:t>_______________________________________________________________________________________________________</w:t>
      </w:r>
    </w:p>
    <w:p w:rsidR="00B71D16" w:rsidRPr="00B71D16" w:rsidRDefault="00B71D16" w:rsidP="00B71D16">
      <w:pPr>
        <w:autoSpaceDE w:val="0"/>
        <w:autoSpaceDN w:val="0"/>
        <w:adjustRightInd w:val="0"/>
        <w:jc w:val="both"/>
      </w:pPr>
    </w:p>
    <w:p w:rsidR="00B71D16" w:rsidRPr="00B71D16" w:rsidRDefault="00B71D16" w:rsidP="00B71D16">
      <w:pPr>
        <w:autoSpaceDE w:val="0"/>
        <w:autoSpaceDN w:val="0"/>
        <w:adjustRightInd w:val="0"/>
        <w:jc w:val="both"/>
      </w:pPr>
      <w:r w:rsidRPr="00B71D16">
        <w:t xml:space="preserve">Испрашиваемое право на земельный участок ______________________________________ </w:t>
      </w:r>
    </w:p>
    <w:p w:rsidR="00B71D16" w:rsidRPr="00B71D16" w:rsidRDefault="00B71D16" w:rsidP="00B71D16">
      <w:pPr>
        <w:autoSpaceDE w:val="0"/>
        <w:autoSpaceDN w:val="0"/>
        <w:adjustRightInd w:val="0"/>
        <w:jc w:val="both"/>
      </w:pPr>
    </w:p>
    <w:p w:rsidR="00B71D16" w:rsidRPr="00B71D16" w:rsidRDefault="00B71D16" w:rsidP="00B71D16">
      <w:pPr>
        <w:autoSpaceDE w:val="0"/>
        <w:autoSpaceDN w:val="0"/>
        <w:adjustRightInd w:val="0"/>
        <w:jc w:val="both"/>
      </w:pPr>
      <w:r w:rsidRPr="00B71D16">
        <w:t>Сведения о земельном участке: площадь: _______________ кв. м,</w:t>
      </w:r>
    </w:p>
    <w:p w:rsidR="00B71D16" w:rsidRPr="00B71D16" w:rsidRDefault="00B71D16" w:rsidP="00B71D16">
      <w:pPr>
        <w:autoSpaceDE w:val="0"/>
        <w:autoSpaceDN w:val="0"/>
        <w:adjustRightInd w:val="0"/>
        <w:jc w:val="both"/>
      </w:pPr>
    </w:p>
    <w:p w:rsidR="00B71D16" w:rsidRPr="00B71D16" w:rsidRDefault="00B71D16" w:rsidP="00B71D16">
      <w:pPr>
        <w:autoSpaceDE w:val="0"/>
        <w:autoSpaceDN w:val="0"/>
        <w:adjustRightInd w:val="0"/>
        <w:jc w:val="both"/>
      </w:pPr>
      <w:r w:rsidRPr="00B71D16">
        <w:t xml:space="preserve">местоположение: </w:t>
      </w:r>
      <w:r w:rsidRPr="00B71D16">
        <w:rPr>
          <w:szCs w:val="20"/>
        </w:rPr>
        <w:t>населенный пункт</w:t>
      </w:r>
      <w:r w:rsidRPr="00B71D16">
        <w:rPr>
          <w:rFonts w:ascii="Courier New" w:hAnsi="Courier New" w:cs="Courier New"/>
          <w:szCs w:val="20"/>
        </w:rPr>
        <w:t xml:space="preserve"> _________________</w:t>
      </w:r>
      <w:r w:rsidRPr="00B71D16">
        <w:t xml:space="preserve">___________________, </w:t>
      </w:r>
    </w:p>
    <w:p w:rsidR="00B71D16" w:rsidRPr="00B71D16" w:rsidRDefault="00B71D16" w:rsidP="00B71D16">
      <w:pPr>
        <w:autoSpaceDE w:val="0"/>
        <w:autoSpaceDN w:val="0"/>
        <w:adjustRightInd w:val="0"/>
        <w:jc w:val="both"/>
      </w:pPr>
      <w:r w:rsidRPr="00B71D16">
        <w:t>ул. (пр., пер.) __________________________________________________________________</w:t>
      </w:r>
    </w:p>
    <w:p w:rsidR="00B71D16" w:rsidRPr="00B71D16" w:rsidRDefault="00B71D16" w:rsidP="00B71D16">
      <w:pPr>
        <w:autoSpaceDE w:val="0"/>
        <w:autoSpaceDN w:val="0"/>
        <w:adjustRightInd w:val="0"/>
        <w:jc w:val="both"/>
      </w:pPr>
      <w:r w:rsidRPr="00B71D16">
        <w:t>другие характеристики: _________________________________________________________</w:t>
      </w:r>
    </w:p>
    <w:p w:rsidR="00B71D16" w:rsidRPr="00B71D16" w:rsidRDefault="00B71D16" w:rsidP="00B71D16">
      <w:pPr>
        <w:autoSpaceDE w:val="0"/>
        <w:autoSpaceDN w:val="0"/>
        <w:adjustRightInd w:val="0"/>
        <w:jc w:val="both"/>
      </w:pPr>
      <w:r w:rsidRPr="00B71D16">
        <w:lastRenderedPageBreak/>
        <w:t>Кадастровый номер земельного участка, из которого образуется испрашиваемый земельный участок_____________________________________________________________</w:t>
      </w:r>
    </w:p>
    <w:p w:rsidR="00B71D16" w:rsidRPr="00B71D16" w:rsidRDefault="00B71D16" w:rsidP="00B71D16">
      <w:pPr>
        <w:autoSpaceDE w:val="0"/>
        <w:autoSpaceDN w:val="0"/>
        <w:adjustRightInd w:val="0"/>
        <w:jc w:val="both"/>
      </w:pPr>
    </w:p>
    <w:p w:rsidR="00B71D16" w:rsidRPr="00B71D16" w:rsidRDefault="00B71D16" w:rsidP="00B71D16">
      <w:pPr>
        <w:autoSpaceDE w:val="0"/>
        <w:autoSpaceDN w:val="0"/>
        <w:adjustRightInd w:val="0"/>
        <w:jc w:val="both"/>
      </w:pPr>
      <w:r w:rsidRPr="00B71D16">
        <w:t>Основание предоставления земельного участка без проведения торгов _________________</w:t>
      </w:r>
    </w:p>
    <w:p w:rsidR="00B71D16" w:rsidRPr="00B71D16" w:rsidRDefault="00B71D16" w:rsidP="00B71D16">
      <w:pPr>
        <w:autoSpaceDE w:val="0"/>
        <w:autoSpaceDN w:val="0"/>
        <w:adjustRightInd w:val="0"/>
        <w:jc w:val="both"/>
      </w:pPr>
      <w:r w:rsidRPr="00B71D16">
        <w:t>__________________________________________________________________________________________________________________________________________________________</w:t>
      </w:r>
    </w:p>
    <w:p w:rsidR="00B71D16" w:rsidRPr="00B71D16" w:rsidRDefault="00B71D16" w:rsidP="00B71D16">
      <w:pPr>
        <w:autoSpaceDE w:val="0"/>
        <w:autoSpaceDN w:val="0"/>
        <w:adjustRightInd w:val="0"/>
        <w:jc w:val="both"/>
      </w:pPr>
    </w:p>
    <w:p w:rsidR="00B71D16" w:rsidRPr="00B71D16" w:rsidRDefault="00B71D16" w:rsidP="00B71D16">
      <w:pPr>
        <w:autoSpaceDE w:val="0"/>
        <w:autoSpaceDN w:val="0"/>
        <w:adjustRightInd w:val="0"/>
        <w:jc w:val="both"/>
      </w:pPr>
      <w:r w:rsidRPr="00B71D16">
        <w:t>Условия предоставления (за плату, бесплатно) _____________________________________</w:t>
      </w:r>
    </w:p>
    <w:p w:rsidR="00B71D16" w:rsidRPr="00B71D16" w:rsidRDefault="00B71D16" w:rsidP="00B71D16">
      <w:pPr>
        <w:autoSpaceDE w:val="0"/>
        <w:autoSpaceDN w:val="0"/>
        <w:adjustRightInd w:val="0"/>
        <w:jc w:val="both"/>
      </w:pPr>
      <w:r w:rsidRPr="00B71D16">
        <w:t>(на торгах, без проведения торгов) _______________________________________________</w:t>
      </w:r>
    </w:p>
    <w:p w:rsidR="00B71D16" w:rsidRPr="00B71D16" w:rsidRDefault="00B71D16" w:rsidP="00B71D16">
      <w:pPr>
        <w:autoSpaceDE w:val="0"/>
        <w:autoSpaceDN w:val="0"/>
        <w:adjustRightInd w:val="0"/>
        <w:jc w:val="both"/>
      </w:pPr>
      <w:r w:rsidRPr="00B71D16">
        <w:t xml:space="preserve">    </w:t>
      </w:r>
    </w:p>
    <w:p w:rsidR="00B71D16" w:rsidRPr="00B71D16" w:rsidRDefault="00B71D16" w:rsidP="00B71D16">
      <w:pPr>
        <w:autoSpaceDE w:val="0"/>
        <w:autoSpaceDN w:val="0"/>
        <w:adjustRightInd w:val="0"/>
        <w:jc w:val="both"/>
      </w:pPr>
      <w:r w:rsidRPr="00B71D16">
        <w:t>Заявитель: _______________________________________         _________________</w:t>
      </w:r>
    </w:p>
    <w:p w:rsidR="00B71D16" w:rsidRPr="00B71D16" w:rsidRDefault="00B71D16" w:rsidP="00B71D16">
      <w:pPr>
        <w:autoSpaceDE w:val="0"/>
        <w:autoSpaceDN w:val="0"/>
        <w:adjustRightInd w:val="0"/>
        <w:jc w:val="center"/>
        <w:rPr>
          <w:sz w:val="20"/>
          <w:szCs w:val="20"/>
        </w:rPr>
      </w:pPr>
      <w:r w:rsidRPr="00B71D16">
        <w:rPr>
          <w:sz w:val="20"/>
          <w:szCs w:val="20"/>
        </w:rPr>
        <w:t xml:space="preserve">(Ф.И.О., наименование </w:t>
      </w:r>
      <w:proofErr w:type="gramStart"/>
      <w:r w:rsidRPr="00B71D16">
        <w:rPr>
          <w:sz w:val="20"/>
          <w:szCs w:val="20"/>
        </w:rPr>
        <w:t xml:space="preserve">организации)   </w:t>
      </w:r>
      <w:proofErr w:type="gramEnd"/>
      <w:r w:rsidRPr="00B71D16">
        <w:rPr>
          <w:sz w:val="20"/>
          <w:szCs w:val="20"/>
        </w:rPr>
        <w:t xml:space="preserve">                                  (печать, подпись)</w:t>
      </w:r>
    </w:p>
    <w:p w:rsidR="00B71D16" w:rsidRPr="00B71D16" w:rsidRDefault="00B71D16" w:rsidP="00B71D16">
      <w:pPr>
        <w:autoSpaceDE w:val="0"/>
        <w:autoSpaceDN w:val="0"/>
        <w:adjustRightInd w:val="0"/>
        <w:rPr>
          <w:sz w:val="20"/>
          <w:szCs w:val="20"/>
        </w:rPr>
      </w:pPr>
    </w:p>
    <w:p w:rsidR="00B71D16" w:rsidRPr="00B71D16" w:rsidRDefault="00B71D16" w:rsidP="00B71D16">
      <w:pPr>
        <w:autoSpaceDE w:val="0"/>
        <w:autoSpaceDN w:val="0"/>
        <w:adjustRightInd w:val="0"/>
      </w:pPr>
      <w:r w:rsidRPr="00B71D16">
        <w:t>"___"__________ 20____ г.</w:t>
      </w:r>
    </w:p>
    <w:p w:rsidR="00B71D16" w:rsidRPr="00B71D16" w:rsidRDefault="00B71D16" w:rsidP="00B71D16">
      <w:pPr>
        <w:autoSpaceDE w:val="0"/>
        <w:autoSpaceDN w:val="0"/>
        <w:adjustRightInd w:val="0"/>
      </w:pPr>
    </w:p>
    <w:p w:rsidR="00B71D16" w:rsidRPr="00B71D16" w:rsidRDefault="00B71D16" w:rsidP="00B71D16">
      <w:pPr>
        <w:autoSpaceDE w:val="0"/>
        <w:autoSpaceDN w:val="0"/>
        <w:adjustRightInd w:val="0"/>
      </w:pPr>
    </w:p>
    <w:p w:rsidR="00B71D16" w:rsidRPr="00B71D16" w:rsidRDefault="00B71D16" w:rsidP="00B71D16">
      <w:pPr>
        <w:autoSpaceDE w:val="0"/>
        <w:autoSpaceDN w:val="0"/>
        <w:adjustRightInd w:val="0"/>
      </w:pPr>
    </w:p>
    <w:p w:rsidR="00B71D16" w:rsidRPr="00B71D16" w:rsidRDefault="00B71D16" w:rsidP="00B71D16">
      <w:pPr>
        <w:autoSpaceDE w:val="0"/>
        <w:autoSpaceDN w:val="0"/>
        <w:adjustRightInd w:val="0"/>
      </w:pPr>
      <w:r w:rsidRPr="00B71D16">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B71D16" w:rsidRPr="00B71D16" w:rsidTr="00934DA2">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jc w:val="center"/>
              <w:rPr>
                <w:sz w:val="22"/>
                <w:szCs w:val="22"/>
                <w:lang w:eastAsia="en-US"/>
              </w:rPr>
            </w:pPr>
            <w:r w:rsidRPr="00B71D16">
              <w:rPr>
                <w:sz w:val="22"/>
                <w:szCs w:val="22"/>
                <w:lang w:eastAsia="en-US"/>
              </w:rPr>
              <w:t>№ п/п</w:t>
            </w:r>
          </w:p>
        </w:tc>
        <w:tc>
          <w:tcPr>
            <w:tcW w:w="5954"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jc w:val="center"/>
              <w:rPr>
                <w:sz w:val="22"/>
                <w:szCs w:val="22"/>
                <w:lang w:eastAsia="en-US"/>
              </w:rPr>
            </w:pPr>
          </w:p>
          <w:p w:rsidR="00B71D16" w:rsidRPr="00B71D16" w:rsidRDefault="00B71D16" w:rsidP="00B71D16">
            <w:pPr>
              <w:autoSpaceDE w:val="0"/>
              <w:autoSpaceDN w:val="0"/>
              <w:adjustRightInd w:val="0"/>
              <w:spacing w:line="276" w:lineRule="auto"/>
              <w:jc w:val="center"/>
              <w:rPr>
                <w:sz w:val="22"/>
                <w:szCs w:val="22"/>
                <w:lang w:eastAsia="en-US"/>
              </w:rPr>
            </w:pPr>
            <w:r w:rsidRPr="00B71D16">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jc w:val="center"/>
              <w:rPr>
                <w:sz w:val="22"/>
                <w:szCs w:val="22"/>
                <w:lang w:eastAsia="en-US"/>
              </w:rPr>
            </w:pPr>
            <w:r w:rsidRPr="00B71D16">
              <w:rPr>
                <w:sz w:val="22"/>
                <w:szCs w:val="22"/>
                <w:lang w:eastAsia="en-US"/>
              </w:rPr>
              <w:t>Реквизиты</w:t>
            </w:r>
            <w:r w:rsidRPr="00B71D16">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jc w:val="center"/>
              <w:rPr>
                <w:sz w:val="22"/>
                <w:szCs w:val="22"/>
                <w:lang w:eastAsia="en-US"/>
              </w:rPr>
            </w:pPr>
            <w:r w:rsidRPr="00B71D16">
              <w:rPr>
                <w:sz w:val="22"/>
                <w:szCs w:val="22"/>
                <w:lang w:eastAsia="en-US"/>
              </w:rPr>
              <w:t>Количество</w:t>
            </w:r>
            <w:r w:rsidRPr="00B71D16">
              <w:rPr>
                <w:sz w:val="22"/>
                <w:szCs w:val="22"/>
                <w:lang w:eastAsia="en-US"/>
              </w:rPr>
              <w:br/>
              <w:t xml:space="preserve">листов  </w:t>
            </w:r>
            <w:r w:rsidRPr="00B71D16">
              <w:rPr>
                <w:sz w:val="22"/>
                <w:szCs w:val="22"/>
                <w:lang w:eastAsia="en-US"/>
              </w:rPr>
              <w:br/>
              <w:t>в экземпляре</w:t>
            </w:r>
          </w:p>
        </w:tc>
      </w:tr>
      <w:tr w:rsidR="00B71D16" w:rsidRPr="00B71D16" w:rsidTr="00934DA2">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jc w:val="center"/>
              <w:rPr>
                <w:sz w:val="22"/>
                <w:szCs w:val="22"/>
                <w:lang w:eastAsia="en-US"/>
              </w:rPr>
            </w:pPr>
            <w:r w:rsidRPr="00B71D16">
              <w:rPr>
                <w:sz w:val="22"/>
                <w:szCs w:val="22"/>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jc w:val="center"/>
              <w:rPr>
                <w:sz w:val="22"/>
                <w:szCs w:val="22"/>
                <w:lang w:eastAsia="en-US"/>
              </w:rPr>
            </w:pPr>
            <w:r w:rsidRPr="00B71D16">
              <w:rPr>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jc w:val="center"/>
              <w:rPr>
                <w:sz w:val="22"/>
                <w:szCs w:val="22"/>
                <w:lang w:eastAsia="en-US"/>
              </w:rPr>
            </w:pPr>
            <w:r w:rsidRPr="00B71D16">
              <w:rPr>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jc w:val="center"/>
              <w:rPr>
                <w:sz w:val="22"/>
                <w:szCs w:val="22"/>
                <w:lang w:eastAsia="en-US"/>
              </w:rPr>
            </w:pPr>
            <w:r w:rsidRPr="00B71D16">
              <w:rPr>
                <w:sz w:val="22"/>
                <w:szCs w:val="22"/>
                <w:lang w:eastAsia="en-US"/>
              </w:rPr>
              <w:t>4</w:t>
            </w:r>
          </w:p>
        </w:tc>
      </w:tr>
      <w:tr w:rsidR="00B71D16" w:rsidRPr="00B71D16" w:rsidTr="00934DA2">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личность        </w:t>
            </w:r>
            <w:r w:rsidRPr="00B71D16">
              <w:rPr>
                <w:sz w:val="22"/>
                <w:szCs w:val="22"/>
                <w:lang w:eastAsia="en-US"/>
              </w:rPr>
              <w:br/>
              <w:t xml:space="preserve">физического лица, зарегистрированного в качестве </w:t>
            </w:r>
            <w:r w:rsidRPr="00B71D16">
              <w:rPr>
                <w:sz w:val="22"/>
                <w:szCs w:val="22"/>
                <w:lang w:eastAsia="en-US"/>
              </w:rPr>
              <w:br/>
              <w:t xml:space="preserve">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r w:rsidR="00B71D16" w:rsidRPr="00B71D16" w:rsidTr="00934DA2">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2</w:t>
            </w:r>
          </w:p>
        </w:tc>
        <w:tc>
          <w:tcPr>
            <w:tcW w:w="5954"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личность        </w:t>
            </w:r>
            <w:r w:rsidRPr="00B71D16">
              <w:rPr>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r w:rsidR="00B71D16" w:rsidRPr="00B71D16" w:rsidTr="00934DA2">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3</w:t>
            </w:r>
          </w:p>
        </w:tc>
        <w:tc>
          <w:tcPr>
            <w:tcW w:w="5954"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 xml:space="preserve">Копия документа, удостоверяющего права           </w:t>
            </w:r>
            <w:r w:rsidRPr="00B71D16">
              <w:rPr>
                <w:sz w:val="22"/>
                <w:szCs w:val="22"/>
                <w:lang w:eastAsia="en-US"/>
              </w:rPr>
              <w:br/>
              <w:t xml:space="preserve">(полномочия) представителя на представление      </w:t>
            </w:r>
            <w:r w:rsidRPr="00B71D16">
              <w:rPr>
                <w:sz w:val="22"/>
                <w:szCs w:val="22"/>
                <w:lang w:eastAsia="en-US"/>
              </w:rPr>
              <w:br/>
              <w:t xml:space="preserve">интересов юридического лица, индивидуального     </w:t>
            </w:r>
            <w:r w:rsidRPr="00B71D16">
              <w:rPr>
                <w:sz w:val="22"/>
                <w:szCs w:val="22"/>
                <w:lang w:eastAsia="en-US"/>
              </w:rPr>
              <w:br/>
              <w:t xml:space="preserve">предпринимателя в комитете по приобретению на    </w:t>
            </w:r>
            <w:r w:rsidRPr="00B71D16">
              <w:rPr>
                <w:sz w:val="22"/>
                <w:szCs w:val="22"/>
                <w:lang w:eastAsia="en-US"/>
              </w:rPr>
              <w:br/>
              <w:t xml:space="preserve">определенном праве земельного участка для        </w:t>
            </w:r>
            <w:r w:rsidRPr="00B71D16">
              <w:rPr>
                <w:sz w:val="22"/>
                <w:szCs w:val="22"/>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r w:rsidR="00B71D16" w:rsidRPr="00B71D16" w:rsidTr="00934DA2">
        <w:trPr>
          <w:cantSplit/>
          <w:trHeight w:val="120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4</w:t>
            </w:r>
          </w:p>
        </w:tc>
        <w:tc>
          <w:tcPr>
            <w:tcW w:w="5954"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Копия свидетельства о государственной регистрации</w:t>
            </w:r>
            <w:r w:rsidRPr="00B71D16">
              <w:rPr>
                <w:sz w:val="22"/>
                <w:szCs w:val="22"/>
                <w:lang w:eastAsia="en-US"/>
              </w:rPr>
              <w:br/>
              <w:t xml:space="preserve">юридического лица, или копия свидетельства о     </w:t>
            </w:r>
            <w:r w:rsidRPr="00B71D16">
              <w:rPr>
                <w:sz w:val="22"/>
                <w:szCs w:val="22"/>
                <w:lang w:eastAsia="en-US"/>
              </w:rPr>
              <w:br/>
              <w:t xml:space="preserve">регистрации физического лица в качестве          </w:t>
            </w:r>
            <w:r w:rsidRPr="00B71D16">
              <w:rPr>
                <w:sz w:val="22"/>
                <w:szCs w:val="22"/>
                <w:lang w:eastAsia="en-US"/>
              </w:rPr>
              <w:br/>
              <w:t xml:space="preserve">индивидуального предпринимателя, или копия       </w:t>
            </w:r>
            <w:r w:rsidRPr="00B71D16">
              <w:rPr>
                <w:sz w:val="22"/>
                <w:szCs w:val="22"/>
                <w:lang w:eastAsia="en-US"/>
              </w:rPr>
              <w:br/>
              <w:t xml:space="preserve">свидетельства о внесении записи в Единый         </w:t>
            </w:r>
            <w:r w:rsidRPr="00B71D16">
              <w:rPr>
                <w:sz w:val="22"/>
                <w:szCs w:val="22"/>
                <w:lang w:eastAsia="en-US"/>
              </w:rPr>
              <w:br/>
              <w:t xml:space="preserve">государственный реестр юридических лиц или       </w:t>
            </w:r>
            <w:r w:rsidRPr="00B71D16">
              <w:rPr>
                <w:sz w:val="22"/>
                <w:szCs w:val="22"/>
                <w:lang w:eastAsia="en-US"/>
              </w:rPr>
              <w:br/>
              <w:t xml:space="preserve">индивидуальных предпринимателей (для юридических </w:t>
            </w:r>
            <w:r w:rsidRPr="00B71D16">
              <w:rPr>
                <w:sz w:val="22"/>
                <w:szCs w:val="22"/>
                <w:lang w:eastAsia="en-US"/>
              </w:rPr>
              <w:br/>
              <w:t xml:space="preserve">лиц и индивидуальных предпринимателей,           </w:t>
            </w:r>
            <w:r w:rsidRPr="00B71D16">
              <w:rPr>
                <w:sz w:val="22"/>
                <w:szCs w:val="22"/>
                <w:lang w:eastAsia="en-US"/>
              </w:rPr>
              <w:br/>
              <w:t xml:space="preserve">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r w:rsidR="00B71D16" w:rsidRPr="00B71D16" w:rsidTr="00934DA2">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5</w:t>
            </w:r>
          </w:p>
        </w:tc>
        <w:tc>
          <w:tcPr>
            <w:tcW w:w="5954"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r w:rsidR="00B71D16" w:rsidRPr="00B71D16" w:rsidTr="00934DA2">
        <w:trPr>
          <w:cantSplit/>
          <w:trHeight w:val="1080"/>
        </w:trPr>
        <w:tc>
          <w:tcPr>
            <w:tcW w:w="567" w:type="dxa"/>
            <w:tcBorders>
              <w:top w:val="single" w:sz="6" w:space="0" w:color="auto"/>
              <w:left w:val="single" w:sz="6" w:space="0" w:color="auto"/>
              <w:bottom w:val="single" w:sz="4"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6</w:t>
            </w:r>
          </w:p>
        </w:tc>
        <w:tc>
          <w:tcPr>
            <w:tcW w:w="5954" w:type="dxa"/>
            <w:tcBorders>
              <w:top w:val="single" w:sz="6" w:space="0" w:color="auto"/>
              <w:left w:val="single" w:sz="6" w:space="0" w:color="auto"/>
              <w:bottom w:val="single" w:sz="4" w:space="0" w:color="auto"/>
              <w:right w:val="single" w:sz="6" w:space="0" w:color="auto"/>
            </w:tcBorders>
            <w:hideMark/>
          </w:tcPr>
          <w:p w:rsidR="00B71D16" w:rsidRPr="00B71D16" w:rsidRDefault="00B71D16" w:rsidP="00B71D16">
            <w:pPr>
              <w:widowControl w:val="0"/>
              <w:autoSpaceDE w:val="0"/>
              <w:autoSpaceDN w:val="0"/>
              <w:adjustRightInd w:val="0"/>
              <w:spacing w:line="276" w:lineRule="auto"/>
              <w:rPr>
                <w:sz w:val="22"/>
                <w:szCs w:val="22"/>
                <w:lang w:eastAsia="en-US"/>
              </w:rPr>
            </w:pPr>
            <w:r w:rsidRPr="00B71D16">
              <w:rPr>
                <w:sz w:val="22"/>
                <w:szCs w:val="22"/>
                <w:lang w:eastAsia="en-US"/>
              </w:rPr>
              <w:t xml:space="preserve">Копия документа, подтверждающего право           </w:t>
            </w:r>
            <w:r w:rsidRPr="00B71D16">
              <w:rPr>
                <w:sz w:val="22"/>
                <w:szCs w:val="22"/>
                <w:lang w:eastAsia="en-US"/>
              </w:rPr>
              <w:br/>
              <w:t xml:space="preserve">приобретения земельного участка на       </w:t>
            </w:r>
            <w:r w:rsidRPr="00B71D16">
              <w:rPr>
                <w:sz w:val="22"/>
                <w:szCs w:val="22"/>
                <w:lang w:eastAsia="en-US"/>
              </w:rPr>
              <w:br/>
              <w:t xml:space="preserve">условиях, установленных земельным                </w:t>
            </w:r>
            <w:r w:rsidRPr="00B71D16">
              <w:rPr>
                <w:sz w:val="22"/>
                <w:szCs w:val="22"/>
                <w:lang w:eastAsia="en-US"/>
              </w:rPr>
              <w:br/>
              <w:t>законодательством, в том числе без торгов</w:t>
            </w:r>
          </w:p>
        </w:tc>
        <w:tc>
          <w:tcPr>
            <w:tcW w:w="1559" w:type="dxa"/>
            <w:tcBorders>
              <w:top w:val="single" w:sz="6" w:space="0" w:color="auto"/>
              <w:left w:val="single" w:sz="6" w:space="0" w:color="auto"/>
              <w:bottom w:val="single" w:sz="4"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r w:rsidR="00B71D16" w:rsidRPr="00B71D16" w:rsidTr="00934DA2">
        <w:trPr>
          <w:cantSplit/>
          <w:trHeight w:val="495"/>
        </w:trPr>
        <w:tc>
          <w:tcPr>
            <w:tcW w:w="567" w:type="dxa"/>
            <w:tcBorders>
              <w:top w:val="single" w:sz="4" w:space="0" w:color="auto"/>
              <w:left w:val="single" w:sz="6" w:space="0" w:color="auto"/>
              <w:bottom w:val="single" w:sz="6" w:space="0" w:color="auto"/>
              <w:right w:val="single" w:sz="6" w:space="0" w:color="auto"/>
            </w:tcBorders>
          </w:tcPr>
          <w:p w:rsidR="00B71D16" w:rsidRPr="00B71D16" w:rsidRDefault="00B71D16" w:rsidP="00B71D16">
            <w:pPr>
              <w:widowControl w:val="0"/>
              <w:autoSpaceDE w:val="0"/>
              <w:autoSpaceDN w:val="0"/>
              <w:adjustRightInd w:val="0"/>
              <w:spacing w:line="276" w:lineRule="auto"/>
              <w:rPr>
                <w:sz w:val="22"/>
                <w:szCs w:val="22"/>
                <w:lang w:eastAsia="en-US"/>
              </w:rPr>
            </w:pPr>
            <w:r w:rsidRPr="00B71D16">
              <w:rPr>
                <w:sz w:val="22"/>
                <w:szCs w:val="22"/>
                <w:lang w:eastAsia="en-US"/>
              </w:rPr>
              <w:t>7</w:t>
            </w:r>
          </w:p>
        </w:tc>
        <w:tc>
          <w:tcPr>
            <w:tcW w:w="5954" w:type="dxa"/>
            <w:tcBorders>
              <w:top w:val="single" w:sz="4" w:space="0" w:color="auto"/>
              <w:left w:val="single" w:sz="6" w:space="0" w:color="auto"/>
              <w:bottom w:val="single" w:sz="6" w:space="0" w:color="auto"/>
              <w:right w:val="single" w:sz="6" w:space="0" w:color="auto"/>
            </w:tcBorders>
          </w:tcPr>
          <w:p w:rsidR="00B71D16" w:rsidRPr="00B71D16" w:rsidRDefault="00B71D16" w:rsidP="00B71D16">
            <w:pPr>
              <w:widowControl w:val="0"/>
              <w:autoSpaceDE w:val="0"/>
              <w:autoSpaceDN w:val="0"/>
              <w:adjustRightInd w:val="0"/>
              <w:spacing w:line="276" w:lineRule="auto"/>
              <w:rPr>
                <w:sz w:val="22"/>
                <w:szCs w:val="22"/>
                <w:lang w:eastAsia="en-US"/>
              </w:rPr>
            </w:pPr>
            <w:r w:rsidRPr="00B71D16">
              <w:rPr>
                <w:sz w:val="22"/>
                <w:szCs w:val="22"/>
                <w:lang w:eastAsia="en-US"/>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4"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r w:rsidR="00B71D16" w:rsidRPr="00B71D16" w:rsidTr="00934DA2">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 xml:space="preserve">Иные документы                              </w:t>
            </w:r>
          </w:p>
        </w:tc>
      </w:tr>
      <w:tr w:rsidR="00B71D16" w:rsidRPr="00B71D16" w:rsidTr="00934DA2">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lastRenderedPageBreak/>
              <w:t>10</w:t>
            </w:r>
          </w:p>
        </w:tc>
        <w:tc>
          <w:tcPr>
            <w:tcW w:w="5954"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r w:rsidR="00B71D16" w:rsidRPr="00B71D16" w:rsidTr="00934DA2">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B71D16" w:rsidRPr="00B71D16" w:rsidRDefault="00B71D16" w:rsidP="00B71D16">
            <w:pPr>
              <w:autoSpaceDE w:val="0"/>
              <w:autoSpaceDN w:val="0"/>
              <w:adjustRightInd w:val="0"/>
              <w:spacing w:line="276" w:lineRule="auto"/>
              <w:rPr>
                <w:sz w:val="22"/>
                <w:szCs w:val="22"/>
                <w:lang w:eastAsia="en-US"/>
              </w:rPr>
            </w:pPr>
            <w:r w:rsidRPr="00B71D16">
              <w:rPr>
                <w:sz w:val="22"/>
                <w:szCs w:val="22"/>
                <w:lang w:eastAsia="en-US"/>
              </w:rPr>
              <w:t>11</w:t>
            </w:r>
          </w:p>
        </w:tc>
        <w:tc>
          <w:tcPr>
            <w:tcW w:w="5954"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71D16" w:rsidRPr="00B71D16" w:rsidRDefault="00B71D16" w:rsidP="00B71D16">
            <w:pPr>
              <w:autoSpaceDE w:val="0"/>
              <w:autoSpaceDN w:val="0"/>
              <w:adjustRightInd w:val="0"/>
              <w:spacing w:line="276" w:lineRule="auto"/>
              <w:rPr>
                <w:sz w:val="22"/>
                <w:szCs w:val="22"/>
                <w:lang w:eastAsia="en-US"/>
              </w:rPr>
            </w:pPr>
          </w:p>
        </w:tc>
      </w:tr>
    </w:tbl>
    <w:p w:rsidR="00B71D16" w:rsidRPr="00B71D16" w:rsidRDefault="00B71D16" w:rsidP="00B71D16">
      <w:pPr>
        <w:autoSpaceDE w:val="0"/>
        <w:autoSpaceDN w:val="0"/>
        <w:adjustRightInd w:val="0"/>
        <w:jc w:val="both"/>
      </w:pPr>
    </w:p>
    <w:p w:rsidR="00B71D16" w:rsidRPr="00B71D16" w:rsidRDefault="00B71D16" w:rsidP="00B71D16">
      <w:pPr>
        <w:autoSpaceDE w:val="0"/>
        <w:autoSpaceDN w:val="0"/>
        <w:adjustRightInd w:val="0"/>
        <w:jc w:val="both"/>
        <w:rPr>
          <w:sz w:val="18"/>
          <w:szCs w:val="18"/>
        </w:rPr>
      </w:pPr>
      <w:r w:rsidRPr="00B71D16">
        <w:rPr>
          <w:sz w:val="18"/>
          <w:szCs w:val="18"/>
        </w:rPr>
        <w:t xml:space="preserve">    Мною подтверждается:</w:t>
      </w:r>
    </w:p>
    <w:p w:rsidR="00B71D16" w:rsidRPr="00B71D16" w:rsidRDefault="00B71D16" w:rsidP="00B71D16">
      <w:pPr>
        <w:autoSpaceDE w:val="0"/>
        <w:autoSpaceDN w:val="0"/>
        <w:adjustRightInd w:val="0"/>
        <w:jc w:val="both"/>
        <w:rPr>
          <w:sz w:val="18"/>
          <w:szCs w:val="18"/>
        </w:rPr>
      </w:pPr>
      <w:r w:rsidRPr="00B71D16">
        <w:rPr>
          <w:sz w:val="18"/>
          <w:szCs w:val="18"/>
        </w:rPr>
        <w:t xml:space="preserve">    представленные документы получены в порядке, установленном действующим законодательством;</w:t>
      </w:r>
    </w:p>
    <w:p w:rsidR="00B71D16" w:rsidRPr="00B71D16" w:rsidRDefault="00B71D16" w:rsidP="00B71D16">
      <w:pPr>
        <w:autoSpaceDE w:val="0"/>
        <w:autoSpaceDN w:val="0"/>
        <w:adjustRightInd w:val="0"/>
        <w:jc w:val="both"/>
        <w:rPr>
          <w:sz w:val="18"/>
          <w:szCs w:val="18"/>
        </w:rPr>
      </w:pPr>
      <w:r w:rsidRPr="00B71D16">
        <w:rPr>
          <w:sz w:val="18"/>
          <w:szCs w:val="18"/>
        </w:rPr>
        <w:t xml:space="preserve">    сведения, содержащиеся в представленных документах, являются достоверными.</w:t>
      </w:r>
    </w:p>
    <w:p w:rsidR="00B71D16" w:rsidRPr="00B71D16" w:rsidRDefault="00B71D16" w:rsidP="00B71D16">
      <w:pPr>
        <w:autoSpaceDE w:val="0"/>
        <w:autoSpaceDN w:val="0"/>
        <w:adjustRightInd w:val="0"/>
        <w:jc w:val="both"/>
        <w:rPr>
          <w:sz w:val="18"/>
          <w:szCs w:val="18"/>
        </w:rPr>
      </w:pPr>
      <w:r w:rsidRPr="00B71D16">
        <w:rPr>
          <w:sz w:val="18"/>
          <w:szCs w:val="18"/>
        </w:rPr>
        <w:t xml:space="preserve">    Лицо,  предоставившее  заведомо  ложные сведения или поддельные документы, несет  ответственность  в  соответствии  с   Уголовным   </w:t>
      </w:r>
      <w:hyperlink r:id="rId11" w:history="1">
        <w:r w:rsidRPr="00B71D16">
          <w:rPr>
            <w:sz w:val="18"/>
            <w:szCs w:val="18"/>
          </w:rPr>
          <w:t>кодексом</w:t>
        </w:r>
      </w:hyperlink>
      <w:r w:rsidRPr="00B71D16">
        <w:rPr>
          <w:sz w:val="18"/>
          <w:szCs w:val="18"/>
        </w:rPr>
        <w:t xml:space="preserve">   Российской Федерации.</w:t>
      </w:r>
    </w:p>
    <w:p w:rsidR="00B71D16" w:rsidRPr="00B71D16" w:rsidRDefault="00B71D16" w:rsidP="00B71D16">
      <w:pPr>
        <w:ind w:firstLine="540"/>
        <w:jc w:val="both"/>
        <w:rPr>
          <w:sz w:val="18"/>
          <w:szCs w:val="18"/>
        </w:rPr>
      </w:pPr>
      <w:r w:rsidRPr="00B71D16">
        <w:rPr>
          <w:sz w:val="18"/>
          <w:szCs w:val="1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B71D16" w:rsidRDefault="00B71D16" w:rsidP="00B71D16">
      <w:pPr>
        <w:ind w:firstLine="540"/>
        <w:jc w:val="both"/>
        <w:rPr>
          <w:sz w:val="18"/>
          <w:szCs w:val="18"/>
        </w:rPr>
      </w:pPr>
    </w:p>
    <w:p w:rsidR="00B71D16" w:rsidRPr="00243055" w:rsidRDefault="00B71D16" w:rsidP="00B71D16">
      <w:pPr>
        <w:pStyle w:val="a3"/>
        <w:rPr>
          <w:sz w:val="24"/>
          <w:szCs w:val="24"/>
        </w:rPr>
      </w:pPr>
      <w:r w:rsidRPr="00243055">
        <w:rPr>
          <w:sz w:val="24"/>
          <w:szCs w:val="24"/>
        </w:rPr>
        <w:t>Способ получения результата предоставления услуги (нужное подчеркнуть):</w:t>
      </w:r>
    </w:p>
    <w:p w:rsidR="00B71D16" w:rsidRPr="00243055" w:rsidRDefault="00B71D16" w:rsidP="00B71D16">
      <w:pPr>
        <w:pStyle w:val="a3"/>
        <w:rPr>
          <w:sz w:val="24"/>
          <w:szCs w:val="24"/>
        </w:rPr>
      </w:pPr>
      <w:r w:rsidRPr="00243055">
        <w:rPr>
          <w:sz w:val="24"/>
          <w:szCs w:val="24"/>
        </w:rPr>
        <w:t>лично;</w:t>
      </w:r>
    </w:p>
    <w:p w:rsidR="00B71D16" w:rsidRPr="00243055" w:rsidRDefault="00B71D16" w:rsidP="00B71D16">
      <w:pPr>
        <w:pStyle w:val="a3"/>
        <w:rPr>
          <w:sz w:val="24"/>
          <w:szCs w:val="24"/>
        </w:rPr>
      </w:pPr>
      <w:r w:rsidRPr="00243055">
        <w:rPr>
          <w:sz w:val="24"/>
          <w:szCs w:val="24"/>
        </w:rPr>
        <w:t>лично в МФЦ;</w:t>
      </w:r>
    </w:p>
    <w:p w:rsidR="00B71D16" w:rsidRPr="00243055" w:rsidRDefault="00B71D16" w:rsidP="00B71D16">
      <w:pPr>
        <w:pStyle w:val="a3"/>
        <w:rPr>
          <w:sz w:val="24"/>
          <w:szCs w:val="24"/>
        </w:rPr>
      </w:pPr>
      <w:r w:rsidRPr="00243055">
        <w:rPr>
          <w:sz w:val="24"/>
          <w:szCs w:val="24"/>
        </w:rPr>
        <w:t>почтовое отправление по указанному адресу;</w:t>
      </w:r>
    </w:p>
    <w:p w:rsidR="00B71D16" w:rsidRPr="00243055" w:rsidRDefault="00B71D16" w:rsidP="00B71D16">
      <w:pPr>
        <w:pStyle w:val="a3"/>
        <w:rPr>
          <w:sz w:val="24"/>
          <w:szCs w:val="24"/>
        </w:rPr>
      </w:pPr>
      <w:r w:rsidRPr="00243055">
        <w:rPr>
          <w:sz w:val="24"/>
          <w:szCs w:val="24"/>
        </w:rPr>
        <w:t>личный кабинет на Едином портале государственных и муниципальных услуг (функций);</w:t>
      </w:r>
    </w:p>
    <w:p w:rsidR="00B71D16" w:rsidRPr="00243055" w:rsidRDefault="00B71D16" w:rsidP="00B71D16">
      <w:pPr>
        <w:pStyle w:val="a3"/>
        <w:rPr>
          <w:sz w:val="24"/>
          <w:szCs w:val="24"/>
        </w:rPr>
      </w:pPr>
      <w:r w:rsidRPr="00243055">
        <w:rPr>
          <w:sz w:val="24"/>
          <w:szCs w:val="24"/>
        </w:rPr>
        <w:t>личный кабинет на Портале государственных и муниципальных услуг Томской области).</w:t>
      </w:r>
    </w:p>
    <w:p w:rsidR="00B71D16" w:rsidRPr="00B71D16" w:rsidRDefault="00B71D16" w:rsidP="00B71D16">
      <w:pPr>
        <w:ind w:firstLine="540"/>
        <w:jc w:val="both"/>
        <w:rPr>
          <w:sz w:val="18"/>
          <w:szCs w:val="18"/>
        </w:rPr>
      </w:pPr>
    </w:p>
    <w:p w:rsidR="00B71D16" w:rsidRPr="00B71D16" w:rsidRDefault="00B71D16" w:rsidP="00B71D16">
      <w:pPr>
        <w:autoSpaceDE w:val="0"/>
        <w:autoSpaceDN w:val="0"/>
        <w:adjustRightInd w:val="0"/>
      </w:pPr>
    </w:p>
    <w:p w:rsidR="00B71D16" w:rsidRPr="00B71D16" w:rsidRDefault="00B71D16" w:rsidP="00B71D16">
      <w:pPr>
        <w:autoSpaceDE w:val="0"/>
        <w:autoSpaceDN w:val="0"/>
        <w:adjustRightInd w:val="0"/>
      </w:pPr>
      <w:r w:rsidRPr="00B71D16">
        <w:t>Заявитель: __________________________________________/ ________________</w:t>
      </w:r>
    </w:p>
    <w:p w:rsidR="00B71D16" w:rsidRPr="00B71D16" w:rsidRDefault="00B71D16" w:rsidP="00B71D16">
      <w:pPr>
        <w:autoSpaceDE w:val="0"/>
        <w:autoSpaceDN w:val="0"/>
        <w:adjustRightInd w:val="0"/>
        <w:rPr>
          <w:sz w:val="18"/>
          <w:szCs w:val="18"/>
        </w:rPr>
      </w:pPr>
      <w:r w:rsidRPr="00B71D16">
        <w:rPr>
          <w:sz w:val="18"/>
          <w:szCs w:val="18"/>
        </w:rPr>
        <w:t xml:space="preserve">                                                   (Ф.И.О.)                                              (подпись)</w:t>
      </w:r>
    </w:p>
    <w:p w:rsidR="00B71D16" w:rsidRPr="00B71D16" w:rsidRDefault="00B71D16" w:rsidP="00B71D16">
      <w:pPr>
        <w:autoSpaceDE w:val="0"/>
        <w:autoSpaceDN w:val="0"/>
        <w:adjustRightInd w:val="0"/>
        <w:rPr>
          <w:sz w:val="18"/>
          <w:szCs w:val="18"/>
        </w:rPr>
      </w:pPr>
    </w:p>
    <w:p w:rsidR="00B71D16" w:rsidRPr="00B71D16" w:rsidRDefault="00B71D16" w:rsidP="00B71D16">
      <w:pPr>
        <w:autoSpaceDE w:val="0"/>
        <w:autoSpaceDN w:val="0"/>
        <w:adjustRightInd w:val="0"/>
        <w:ind w:firstLine="540"/>
        <w:jc w:val="both"/>
      </w:pPr>
    </w:p>
    <w:p w:rsidR="00B71D16" w:rsidRDefault="00B71D16" w:rsidP="007F34F6">
      <w:pPr>
        <w:pStyle w:val="a3"/>
        <w:rPr>
          <w:rFonts w:eastAsiaTheme="minorEastAsia"/>
          <w:sz w:val="24"/>
          <w:szCs w:val="24"/>
        </w:rPr>
      </w:pPr>
    </w:p>
    <w:p w:rsidR="00B71D16" w:rsidRDefault="00B71D16" w:rsidP="007F34F6">
      <w:pPr>
        <w:pStyle w:val="a3"/>
        <w:rPr>
          <w:rFonts w:eastAsiaTheme="minorEastAsia"/>
          <w:sz w:val="24"/>
          <w:szCs w:val="24"/>
        </w:rPr>
      </w:pPr>
    </w:p>
    <w:p w:rsidR="00B71D16" w:rsidRDefault="00B71D16" w:rsidP="007F34F6">
      <w:pPr>
        <w:pStyle w:val="a3"/>
        <w:rPr>
          <w:rFonts w:eastAsiaTheme="minorEastAsia"/>
          <w:sz w:val="24"/>
          <w:szCs w:val="24"/>
        </w:rPr>
      </w:pPr>
    </w:p>
    <w:p w:rsidR="00B71D16" w:rsidRDefault="00B71D16" w:rsidP="007F34F6">
      <w:pPr>
        <w:pStyle w:val="a3"/>
        <w:rPr>
          <w:rFonts w:eastAsiaTheme="minorEastAsia"/>
          <w:sz w:val="24"/>
          <w:szCs w:val="24"/>
        </w:rPr>
      </w:pPr>
    </w:p>
    <w:p w:rsidR="007F34F6" w:rsidRPr="007F34F6" w:rsidRDefault="007F34F6" w:rsidP="007F34F6">
      <w:pPr>
        <w:widowControl w:val="0"/>
        <w:autoSpaceDE w:val="0"/>
        <w:autoSpaceDN w:val="0"/>
        <w:adjustRightInd w:val="0"/>
        <w:ind w:firstLine="540"/>
        <w:jc w:val="both"/>
        <w:rPr>
          <w:rFonts w:eastAsiaTheme="minorEastAsia"/>
        </w:rPr>
      </w:pPr>
    </w:p>
    <w:p w:rsidR="00827E5E" w:rsidRPr="00E83FFD" w:rsidRDefault="00827E5E" w:rsidP="004D07AF">
      <w:pPr>
        <w:pStyle w:val="a3"/>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B71D16" w:rsidRDefault="00B71D16" w:rsidP="00E83FFD">
      <w:pPr>
        <w:pStyle w:val="a3"/>
        <w:jc w:val="right"/>
        <w:rPr>
          <w:sz w:val="24"/>
          <w:szCs w:val="24"/>
        </w:rPr>
      </w:pPr>
    </w:p>
    <w:p w:rsidR="005336E2" w:rsidRPr="00E83FFD" w:rsidRDefault="005336E2" w:rsidP="00E83FFD">
      <w:pPr>
        <w:pStyle w:val="a3"/>
        <w:jc w:val="right"/>
        <w:rPr>
          <w:sz w:val="24"/>
          <w:szCs w:val="24"/>
        </w:rPr>
      </w:pPr>
      <w:r w:rsidRPr="00E83FFD">
        <w:rPr>
          <w:sz w:val="24"/>
          <w:szCs w:val="24"/>
        </w:rPr>
        <w:lastRenderedPageBreak/>
        <w:t>Прил</w:t>
      </w:r>
      <w:r w:rsidR="00E83FFD" w:rsidRPr="00E83FFD">
        <w:rPr>
          <w:sz w:val="24"/>
          <w:szCs w:val="24"/>
        </w:rPr>
        <w:t xml:space="preserve">ожение </w:t>
      </w:r>
      <w:r w:rsidR="00B71D16">
        <w:rPr>
          <w:sz w:val="24"/>
          <w:szCs w:val="24"/>
        </w:rPr>
        <w:t>4</w:t>
      </w:r>
    </w:p>
    <w:p w:rsidR="005336E2" w:rsidRPr="00E83FFD" w:rsidRDefault="005336E2" w:rsidP="005336E2">
      <w:pPr>
        <w:pStyle w:val="a3"/>
        <w:jc w:val="right"/>
        <w:rPr>
          <w:sz w:val="24"/>
          <w:szCs w:val="24"/>
        </w:rPr>
      </w:pPr>
      <w:r w:rsidRPr="00E83FFD">
        <w:rPr>
          <w:sz w:val="24"/>
          <w:szCs w:val="24"/>
        </w:rPr>
        <w:t xml:space="preserve">к Административному регламенту </w:t>
      </w:r>
    </w:p>
    <w:p w:rsidR="005336E2" w:rsidRPr="00E83FFD" w:rsidRDefault="005336E2" w:rsidP="005336E2">
      <w:pPr>
        <w:pStyle w:val="a3"/>
        <w:jc w:val="right"/>
        <w:rPr>
          <w:sz w:val="24"/>
          <w:szCs w:val="24"/>
        </w:rPr>
      </w:pPr>
      <w:r w:rsidRPr="00E83FFD">
        <w:rPr>
          <w:sz w:val="24"/>
          <w:szCs w:val="24"/>
        </w:rPr>
        <w:t xml:space="preserve">утвержденному постановлением </w:t>
      </w:r>
    </w:p>
    <w:p w:rsidR="005336E2" w:rsidRPr="00E83FFD" w:rsidRDefault="005336E2" w:rsidP="005336E2">
      <w:pPr>
        <w:pStyle w:val="a3"/>
        <w:jc w:val="right"/>
        <w:rPr>
          <w:sz w:val="24"/>
          <w:szCs w:val="24"/>
        </w:rPr>
      </w:pPr>
      <w:r w:rsidRPr="00E83FFD">
        <w:rPr>
          <w:sz w:val="24"/>
          <w:szCs w:val="24"/>
        </w:rPr>
        <w:t xml:space="preserve">Администрации Каргасокского района </w:t>
      </w:r>
    </w:p>
    <w:p w:rsidR="003261CD" w:rsidRPr="00DB5F38" w:rsidRDefault="003261CD" w:rsidP="003261CD">
      <w:pPr>
        <w:shd w:val="clear" w:color="auto" w:fill="FFFFFF"/>
        <w:ind w:left="6237"/>
        <w:jc w:val="right"/>
        <w:rPr>
          <w:color w:val="000000"/>
        </w:rPr>
      </w:pPr>
      <w:r w:rsidRPr="00DB5F38">
        <w:rPr>
          <w:color w:val="000000"/>
        </w:rPr>
        <w:t>от 17.04.2023 № 9</w:t>
      </w:r>
      <w:r>
        <w:rPr>
          <w:color w:val="000000"/>
        </w:rPr>
        <w:t>6</w:t>
      </w:r>
    </w:p>
    <w:p w:rsidR="005336E2" w:rsidRDefault="005336E2" w:rsidP="005336E2">
      <w:pPr>
        <w:pStyle w:val="a3"/>
        <w:jc w:val="center"/>
      </w:pPr>
    </w:p>
    <w:p w:rsidR="005336E2" w:rsidRPr="005336E2" w:rsidRDefault="005336E2" w:rsidP="005336E2">
      <w:pPr>
        <w:pStyle w:val="a3"/>
        <w:jc w:val="center"/>
      </w:pPr>
      <w:r w:rsidRPr="005336E2">
        <w:t>Форма решения об отказе в приеме документов</w:t>
      </w:r>
    </w:p>
    <w:p w:rsidR="005336E2" w:rsidRDefault="005336E2" w:rsidP="005336E2">
      <w:pPr>
        <w:pStyle w:val="a3"/>
        <w:jc w:val="right"/>
      </w:pPr>
    </w:p>
    <w:p w:rsidR="005336E2" w:rsidRDefault="005336E2" w:rsidP="005336E2">
      <w:pPr>
        <w:pStyle w:val="a3"/>
      </w:pPr>
    </w:p>
    <w:tbl>
      <w:tblPr>
        <w:tblpPr w:leftFromText="180" w:rightFromText="180" w:vertAnchor="text" w:horzAnchor="margin" w:tblpY="-502"/>
        <w:tblW w:w="10348" w:type="dxa"/>
        <w:tblLayout w:type="fixed"/>
        <w:tblLook w:val="0000" w:firstRow="0" w:lastRow="0" w:firstColumn="0" w:lastColumn="0" w:noHBand="0" w:noVBand="0"/>
      </w:tblPr>
      <w:tblGrid>
        <w:gridCol w:w="622"/>
        <w:gridCol w:w="1171"/>
        <w:gridCol w:w="434"/>
        <w:gridCol w:w="2735"/>
        <w:gridCol w:w="1134"/>
        <w:gridCol w:w="4252"/>
      </w:tblGrid>
      <w:tr w:rsidR="005336E2" w:rsidRPr="009A7F2A" w:rsidTr="00C630A5">
        <w:trPr>
          <w:trHeight w:val="2430"/>
        </w:trPr>
        <w:tc>
          <w:tcPr>
            <w:tcW w:w="4962" w:type="dxa"/>
            <w:gridSpan w:val="4"/>
          </w:tcPr>
          <w:p w:rsidR="005336E2" w:rsidRDefault="005336E2" w:rsidP="00C630A5">
            <w:pPr>
              <w:pStyle w:val="a6"/>
              <w:ind w:left="-108" w:right="-108"/>
              <w:jc w:val="center"/>
              <w:rPr>
                <w:b/>
                <w:sz w:val="12"/>
                <w:szCs w:val="12"/>
                <w:lang w:val="en-US"/>
              </w:rPr>
            </w:pPr>
            <w:r>
              <w:rPr>
                <w:b/>
                <w:noProof/>
              </w:rPr>
              <w:drawing>
                <wp:inline distT="0" distB="0" distL="0" distR="0" wp14:anchorId="205C2725" wp14:editId="0A5682B9">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336E2" w:rsidRDefault="005336E2" w:rsidP="00C630A5">
            <w:pPr>
              <w:pStyle w:val="a6"/>
              <w:ind w:left="-108" w:right="-108"/>
              <w:jc w:val="center"/>
              <w:rPr>
                <w:b/>
                <w:sz w:val="12"/>
                <w:szCs w:val="12"/>
                <w:lang w:val="en-US"/>
              </w:rPr>
            </w:pPr>
          </w:p>
          <w:p w:rsidR="005336E2" w:rsidRPr="00473E73" w:rsidRDefault="005336E2" w:rsidP="00C630A5">
            <w:pPr>
              <w:pStyle w:val="a6"/>
              <w:ind w:left="-108" w:right="-108"/>
              <w:jc w:val="center"/>
            </w:pPr>
            <w:r w:rsidRPr="00473E73">
              <w:t>МУНИЦИПАЛЬНОЕ ОБРАЗОВАНИЕ</w:t>
            </w:r>
          </w:p>
          <w:p w:rsidR="005336E2" w:rsidRPr="00473E73" w:rsidRDefault="00F51C67" w:rsidP="00C630A5">
            <w:pPr>
              <w:pStyle w:val="a6"/>
              <w:ind w:left="-108" w:right="-108"/>
              <w:jc w:val="center"/>
            </w:pPr>
            <w:r>
              <w:t>"</w:t>
            </w:r>
            <w:r w:rsidR="005336E2" w:rsidRPr="00473E73">
              <w:t>КАРГАСОКСКИЙ РАЙОН</w:t>
            </w:r>
            <w:r>
              <w:t>"</w:t>
            </w:r>
          </w:p>
          <w:p w:rsidR="005336E2" w:rsidRPr="00473E73" w:rsidRDefault="005336E2" w:rsidP="00C630A5">
            <w:pPr>
              <w:pStyle w:val="a6"/>
              <w:ind w:left="-108" w:right="-108"/>
              <w:jc w:val="center"/>
              <w:rPr>
                <w:b/>
              </w:rPr>
            </w:pPr>
          </w:p>
          <w:p w:rsidR="005336E2" w:rsidRPr="00473E73" w:rsidRDefault="005336E2" w:rsidP="00C630A5">
            <w:pPr>
              <w:pStyle w:val="a6"/>
              <w:ind w:left="-108" w:right="-108"/>
              <w:jc w:val="center"/>
              <w:rPr>
                <w:b/>
              </w:rPr>
            </w:pPr>
            <w:r w:rsidRPr="00473E73">
              <w:rPr>
                <w:b/>
              </w:rPr>
              <w:t>Администрация</w:t>
            </w:r>
          </w:p>
          <w:p w:rsidR="005336E2" w:rsidRDefault="005336E2" w:rsidP="00C630A5">
            <w:pPr>
              <w:pStyle w:val="a6"/>
              <w:ind w:left="-108" w:right="-108"/>
              <w:jc w:val="center"/>
              <w:rPr>
                <w:b/>
              </w:rPr>
            </w:pPr>
            <w:r w:rsidRPr="00473E73">
              <w:rPr>
                <w:b/>
              </w:rPr>
              <w:t>Каргасокского района</w:t>
            </w:r>
          </w:p>
          <w:p w:rsidR="005336E2" w:rsidRPr="00473E73" w:rsidRDefault="005336E2" w:rsidP="00C630A5">
            <w:pPr>
              <w:pStyle w:val="a6"/>
              <w:ind w:left="-108" w:right="-108"/>
              <w:jc w:val="center"/>
              <w:rPr>
                <w:b/>
              </w:rPr>
            </w:pPr>
          </w:p>
          <w:p w:rsidR="005336E2" w:rsidRPr="00B73356" w:rsidRDefault="005336E2" w:rsidP="00C630A5">
            <w:pPr>
              <w:autoSpaceDE w:val="0"/>
              <w:autoSpaceDN w:val="0"/>
              <w:adjustRightInd w:val="0"/>
              <w:jc w:val="center"/>
            </w:pPr>
            <w:r w:rsidRPr="00B73356">
              <w:t>ул. Пушкина, д. 31, Каргасок, 636700</w:t>
            </w:r>
          </w:p>
          <w:p w:rsidR="005336E2" w:rsidRPr="00B73356" w:rsidRDefault="005336E2" w:rsidP="00C630A5">
            <w:pPr>
              <w:autoSpaceDE w:val="0"/>
              <w:autoSpaceDN w:val="0"/>
              <w:adjustRightInd w:val="0"/>
              <w:jc w:val="center"/>
            </w:pPr>
            <w:r w:rsidRPr="00B73356">
              <w:t>тел.: (38253)23309 факс:(38253)</w:t>
            </w:r>
            <w:r w:rsidRPr="00681C18">
              <w:t>22352</w:t>
            </w:r>
          </w:p>
          <w:p w:rsidR="005336E2" w:rsidRPr="008A3216" w:rsidRDefault="005336E2" w:rsidP="00C630A5">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336E2" w:rsidRPr="008E475A" w:rsidRDefault="005336E2" w:rsidP="00C630A5">
            <w:pPr>
              <w:tabs>
                <w:tab w:val="left" w:pos="72"/>
              </w:tabs>
              <w:ind w:left="-108" w:right="-108"/>
              <w:jc w:val="center"/>
            </w:pPr>
            <w:r w:rsidRPr="008E475A">
              <w:t>ОКПО 02377944; ОГРН 1027000615828</w:t>
            </w:r>
          </w:p>
          <w:p w:rsidR="005336E2" w:rsidRPr="00B73356" w:rsidRDefault="005336E2" w:rsidP="00C630A5">
            <w:pPr>
              <w:tabs>
                <w:tab w:val="left" w:pos="72"/>
              </w:tabs>
              <w:ind w:left="-108" w:right="-108"/>
              <w:jc w:val="center"/>
              <w:rPr>
                <w:lang w:val="en-US"/>
              </w:rPr>
            </w:pPr>
            <w:r w:rsidRPr="0001009E">
              <w:rPr>
                <w:lang w:val="en-US"/>
              </w:rPr>
              <w:t>ИНН/КПП  7006000289/700601001</w:t>
            </w:r>
          </w:p>
          <w:p w:rsidR="005336E2" w:rsidRPr="00184BCA" w:rsidRDefault="005336E2" w:rsidP="00C630A5">
            <w:pPr>
              <w:tabs>
                <w:tab w:val="left" w:pos="72"/>
              </w:tabs>
              <w:ind w:left="-108" w:right="-108"/>
              <w:jc w:val="center"/>
              <w:rPr>
                <w:sz w:val="12"/>
                <w:szCs w:val="12"/>
                <w:lang w:val="en-US"/>
              </w:rPr>
            </w:pPr>
          </w:p>
        </w:tc>
        <w:tc>
          <w:tcPr>
            <w:tcW w:w="1134" w:type="dxa"/>
            <w:vMerge w:val="restart"/>
          </w:tcPr>
          <w:p w:rsidR="005336E2" w:rsidRPr="00C00E25" w:rsidRDefault="005336E2" w:rsidP="00C630A5">
            <w:pPr>
              <w:jc w:val="center"/>
              <w:rPr>
                <w:sz w:val="14"/>
                <w:lang w:val="en-US"/>
              </w:rPr>
            </w:pPr>
          </w:p>
        </w:tc>
        <w:tc>
          <w:tcPr>
            <w:tcW w:w="4252" w:type="dxa"/>
            <w:vMerge w:val="restart"/>
          </w:tcPr>
          <w:p w:rsidR="005336E2" w:rsidRPr="00DE7919" w:rsidRDefault="005336E2" w:rsidP="00C630A5">
            <w:pPr>
              <w:pStyle w:val="a9"/>
              <w:rPr>
                <w:b w:val="0"/>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A55BB3" w:rsidRDefault="005336E2" w:rsidP="00C630A5">
            <w:pPr>
              <w:rPr>
                <w:sz w:val="28"/>
                <w:szCs w:val="28"/>
              </w:rPr>
            </w:pPr>
          </w:p>
          <w:p w:rsidR="005336E2" w:rsidRDefault="005336E2" w:rsidP="00C630A5">
            <w:pPr>
              <w:jc w:val="center"/>
              <w:rPr>
                <w:sz w:val="28"/>
                <w:szCs w:val="28"/>
              </w:rPr>
            </w:pPr>
          </w:p>
          <w:p w:rsidR="005336E2" w:rsidRDefault="005336E2" w:rsidP="00C630A5">
            <w:pPr>
              <w:pStyle w:val="a3"/>
            </w:pPr>
            <w:r>
              <w:t xml:space="preserve"> </w:t>
            </w:r>
          </w:p>
          <w:p w:rsidR="005336E2" w:rsidRPr="00243055" w:rsidRDefault="005336E2" w:rsidP="00C630A5">
            <w:r w:rsidRPr="00243055">
              <w:t>Кому: ___________</w:t>
            </w:r>
          </w:p>
          <w:p w:rsidR="005336E2" w:rsidRPr="00243055" w:rsidRDefault="005336E2" w:rsidP="00C630A5">
            <w:r w:rsidRPr="00243055">
              <w:t>Контактные данные: ________</w:t>
            </w:r>
          </w:p>
          <w:p w:rsidR="005336E2" w:rsidRPr="00243055" w:rsidRDefault="005336E2" w:rsidP="00C630A5">
            <w:r w:rsidRPr="00243055">
              <w:t>/Представитель: ___________</w:t>
            </w:r>
          </w:p>
          <w:p w:rsidR="005336E2" w:rsidRPr="00BD4544" w:rsidRDefault="005336E2" w:rsidP="00C630A5">
            <w:pPr>
              <w:rPr>
                <w:sz w:val="28"/>
                <w:szCs w:val="28"/>
              </w:rPr>
            </w:pPr>
            <w:r w:rsidRPr="00243055">
              <w:t>Контактные данные представителя: ___________</w:t>
            </w:r>
          </w:p>
        </w:tc>
      </w:tr>
      <w:tr w:rsidR="005336E2" w:rsidRPr="00A553A8" w:rsidTr="00C630A5">
        <w:tblPrEx>
          <w:tblLook w:val="04A0" w:firstRow="1" w:lastRow="0" w:firstColumn="1" w:lastColumn="0" w:noHBand="0" w:noVBand="1"/>
        </w:tblPrEx>
        <w:tc>
          <w:tcPr>
            <w:tcW w:w="1793" w:type="dxa"/>
            <w:gridSpan w:val="2"/>
            <w:tcBorders>
              <w:bottom w:val="single" w:sz="4" w:space="0" w:color="auto"/>
            </w:tcBorders>
            <w:shd w:val="clear" w:color="auto" w:fill="auto"/>
          </w:tcPr>
          <w:p w:rsidR="005336E2" w:rsidRPr="003C0C82" w:rsidRDefault="005336E2" w:rsidP="00C630A5">
            <w:pPr>
              <w:ind w:left="-98" w:right="-104"/>
              <w:jc w:val="center"/>
              <w:rPr>
                <w:sz w:val="22"/>
              </w:rPr>
            </w:pPr>
          </w:p>
        </w:tc>
        <w:tc>
          <w:tcPr>
            <w:tcW w:w="434" w:type="dxa"/>
            <w:shd w:val="clear" w:color="auto" w:fill="auto"/>
          </w:tcPr>
          <w:p w:rsidR="005336E2" w:rsidRPr="00A553A8" w:rsidRDefault="005336E2" w:rsidP="00C630A5">
            <w:pPr>
              <w:ind w:left="-98" w:right="-104"/>
              <w:rPr>
                <w:sz w:val="22"/>
              </w:rPr>
            </w:pPr>
            <w:r w:rsidRPr="00A553A8">
              <w:rPr>
                <w:sz w:val="22"/>
              </w:rPr>
              <w:t xml:space="preserve">  №  </w:t>
            </w:r>
          </w:p>
        </w:tc>
        <w:tc>
          <w:tcPr>
            <w:tcW w:w="2735" w:type="dxa"/>
            <w:tcBorders>
              <w:left w:val="nil"/>
              <w:bottom w:val="single" w:sz="4" w:space="0" w:color="auto"/>
            </w:tcBorders>
            <w:shd w:val="clear" w:color="auto" w:fill="auto"/>
          </w:tcPr>
          <w:p w:rsidR="005336E2" w:rsidRPr="003C0C82" w:rsidRDefault="005336E2" w:rsidP="00C630A5">
            <w:pPr>
              <w:ind w:left="-98" w:right="-104"/>
              <w:jc w:val="center"/>
              <w:rPr>
                <w:sz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622" w:type="dxa"/>
            <w:shd w:val="clear" w:color="auto" w:fill="auto"/>
          </w:tcPr>
          <w:p w:rsidR="005336E2" w:rsidRPr="00A553A8" w:rsidRDefault="005336E2" w:rsidP="00C630A5">
            <w:pPr>
              <w:spacing w:before="120"/>
              <w:ind w:left="-98" w:right="-102"/>
              <w:rPr>
                <w:sz w:val="22"/>
              </w:rPr>
            </w:pPr>
            <w:r w:rsidRPr="00A553A8">
              <w:rPr>
                <w:sz w:val="22"/>
              </w:rPr>
              <w:t xml:space="preserve">на № </w:t>
            </w:r>
          </w:p>
        </w:tc>
        <w:tc>
          <w:tcPr>
            <w:tcW w:w="1171" w:type="dxa"/>
            <w:tcBorders>
              <w:bottom w:val="single" w:sz="4" w:space="0" w:color="auto"/>
            </w:tcBorders>
            <w:shd w:val="clear" w:color="auto" w:fill="auto"/>
          </w:tcPr>
          <w:p w:rsidR="005336E2" w:rsidRPr="00A553A8" w:rsidRDefault="005336E2" w:rsidP="00C630A5">
            <w:pPr>
              <w:spacing w:before="120"/>
              <w:ind w:left="-129" w:right="-102"/>
              <w:jc w:val="center"/>
              <w:rPr>
                <w:sz w:val="22"/>
              </w:rPr>
            </w:pPr>
          </w:p>
        </w:tc>
        <w:tc>
          <w:tcPr>
            <w:tcW w:w="434" w:type="dxa"/>
            <w:shd w:val="clear" w:color="auto" w:fill="auto"/>
          </w:tcPr>
          <w:p w:rsidR="005336E2" w:rsidRPr="00A553A8" w:rsidRDefault="005336E2" w:rsidP="00C630A5">
            <w:pPr>
              <w:spacing w:before="120"/>
              <w:ind w:left="-98" w:right="-102"/>
              <w:rPr>
                <w:sz w:val="22"/>
              </w:rPr>
            </w:pPr>
            <w:r w:rsidRPr="00A553A8">
              <w:rPr>
                <w:sz w:val="22"/>
              </w:rPr>
              <w:t xml:space="preserve">  от  </w:t>
            </w:r>
          </w:p>
        </w:tc>
        <w:tc>
          <w:tcPr>
            <w:tcW w:w="2735" w:type="dxa"/>
            <w:tcBorders>
              <w:top w:val="single" w:sz="4" w:space="0" w:color="auto"/>
              <w:bottom w:val="single" w:sz="4" w:space="0" w:color="auto"/>
            </w:tcBorders>
            <w:shd w:val="clear" w:color="auto" w:fill="auto"/>
          </w:tcPr>
          <w:p w:rsidR="005336E2" w:rsidRPr="00A553A8" w:rsidRDefault="005336E2" w:rsidP="00C630A5">
            <w:pPr>
              <w:spacing w:before="120"/>
              <w:ind w:left="-98" w:right="-102"/>
              <w:jc w:val="center"/>
              <w:rPr>
                <w:sz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4962" w:type="dxa"/>
            <w:gridSpan w:val="4"/>
            <w:shd w:val="clear" w:color="auto" w:fill="auto"/>
          </w:tcPr>
          <w:p w:rsidR="005336E2" w:rsidRPr="00A62EA9" w:rsidRDefault="005336E2" w:rsidP="00C630A5">
            <w:pPr>
              <w:ind w:left="-98" w:right="-104"/>
              <w:rPr>
                <w:sz w:val="22"/>
                <w:szCs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r w:rsidR="005336E2" w:rsidRPr="00A553A8" w:rsidTr="00C630A5">
        <w:tblPrEx>
          <w:tblLook w:val="04A0" w:firstRow="1" w:lastRow="0" w:firstColumn="1" w:lastColumn="0" w:noHBand="0" w:noVBand="1"/>
        </w:tblPrEx>
        <w:tc>
          <w:tcPr>
            <w:tcW w:w="4962" w:type="dxa"/>
            <w:gridSpan w:val="4"/>
            <w:shd w:val="clear" w:color="auto" w:fill="auto"/>
          </w:tcPr>
          <w:p w:rsidR="005336E2" w:rsidRPr="00A62EA9" w:rsidRDefault="005336E2" w:rsidP="00C630A5">
            <w:pPr>
              <w:ind w:right="-104"/>
              <w:jc w:val="both"/>
              <w:rPr>
                <w:sz w:val="22"/>
                <w:szCs w:val="22"/>
              </w:rPr>
            </w:pPr>
          </w:p>
        </w:tc>
        <w:tc>
          <w:tcPr>
            <w:tcW w:w="1134" w:type="dxa"/>
            <w:vMerge/>
            <w:shd w:val="clear" w:color="auto" w:fill="auto"/>
          </w:tcPr>
          <w:p w:rsidR="005336E2" w:rsidRPr="00A553A8" w:rsidRDefault="005336E2" w:rsidP="00C630A5">
            <w:pPr>
              <w:rPr>
                <w:sz w:val="22"/>
              </w:rPr>
            </w:pPr>
          </w:p>
        </w:tc>
        <w:tc>
          <w:tcPr>
            <w:tcW w:w="4252" w:type="dxa"/>
            <w:vMerge/>
            <w:shd w:val="clear" w:color="auto" w:fill="auto"/>
          </w:tcPr>
          <w:p w:rsidR="005336E2" w:rsidRPr="00A553A8" w:rsidRDefault="005336E2" w:rsidP="00C630A5">
            <w:pPr>
              <w:rPr>
                <w:sz w:val="22"/>
              </w:rPr>
            </w:pPr>
          </w:p>
        </w:tc>
      </w:tr>
    </w:tbl>
    <w:p w:rsidR="005336E2" w:rsidRDefault="005336E2" w:rsidP="005336E2">
      <w:pPr>
        <w:pStyle w:val="a3"/>
        <w:jc w:val="center"/>
      </w:pPr>
      <w:r>
        <w:t>РЕШЕНИЕ</w:t>
      </w:r>
    </w:p>
    <w:p w:rsidR="005336E2" w:rsidRPr="00E83FFD" w:rsidRDefault="005336E2" w:rsidP="005336E2">
      <w:pPr>
        <w:pStyle w:val="a3"/>
        <w:rPr>
          <w:sz w:val="24"/>
          <w:szCs w:val="24"/>
        </w:rPr>
      </w:pPr>
      <w:r w:rsidRPr="00E83FFD">
        <w:rPr>
          <w:sz w:val="24"/>
          <w:szCs w:val="24"/>
        </w:rPr>
        <w:t>Об отказе в приеме документов, необходимых для предоставления услуги</w:t>
      </w:r>
    </w:p>
    <w:p w:rsidR="005336E2" w:rsidRDefault="005336E2" w:rsidP="005336E2">
      <w:pPr>
        <w:pStyle w:val="a3"/>
      </w:pPr>
    </w:p>
    <w:p w:rsidR="005336E2" w:rsidRPr="00243055" w:rsidRDefault="005336E2" w:rsidP="005336E2">
      <w:pPr>
        <w:pStyle w:val="a3"/>
        <w:rPr>
          <w:sz w:val="24"/>
          <w:szCs w:val="24"/>
        </w:rPr>
      </w:pPr>
      <w:r>
        <w:rPr>
          <w:sz w:val="24"/>
          <w:szCs w:val="24"/>
        </w:rPr>
        <w:t xml:space="preserve">По </w:t>
      </w:r>
      <w:proofErr w:type="gramStart"/>
      <w:r>
        <w:rPr>
          <w:sz w:val="24"/>
          <w:szCs w:val="24"/>
        </w:rPr>
        <w:t xml:space="preserve">результатам </w:t>
      </w:r>
      <w:r w:rsidRPr="00243055">
        <w:rPr>
          <w:sz w:val="24"/>
          <w:szCs w:val="24"/>
        </w:rPr>
        <w:t xml:space="preserve"> </w:t>
      </w:r>
      <w:r>
        <w:rPr>
          <w:sz w:val="24"/>
          <w:szCs w:val="24"/>
        </w:rPr>
        <w:t>рассмотрения</w:t>
      </w:r>
      <w:proofErr w:type="gramEnd"/>
      <w:r>
        <w:rPr>
          <w:sz w:val="24"/>
          <w:szCs w:val="24"/>
        </w:rPr>
        <w:t xml:space="preserve">  </w:t>
      </w:r>
      <w:r w:rsidRPr="00243055">
        <w:rPr>
          <w:sz w:val="24"/>
          <w:szCs w:val="24"/>
        </w:rPr>
        <w:t xml:space="preserve">поступившего заявления, зарегистрированного от ___________ N ___________, принято решение об отказе в </w:t>
      </w:r>
      <w:r>
        <w:rPr>
          <w:sz w:val="24"/>
          <w:szCs w:val="24"/>
        </w:rPr>
        <w:t xml:space="preserve"> приеме документов </w:t>
      </w:r>
      <w:r w:rsidRPr="00243055">
        <w:rPr>
          <w:sz w:val="24"/>
          <w:szCs w:val="24"/>
        </w:rPr>
        <w:t>: ___________,</w:t>
      </w:r>
    </w:p>
    <w:p w:rsidR="005336E2" w:rsidRPr="00243055" w:rsidRDefault="005336E2" w:rsidP="005336E2">
      <w:pPr>
        <w:pStyle w:val="a3"/>
        <w:rPr>
          <w:sz w:val="24"/>
          <w:szCs w:val="24"/>
        </w:rPr>
      </w:pPr>
      <w:r w:rsidRPr="00243055">
        <w:rPr>
          <w:sz w:val="24"/>
          <w:szCs w:val="24"/>
        </w:rPr>
        <w:t>Разъяснение причин отказа:</w:t>
      </w:r>
    </w:p>
    <w:p w:rsidR="005336E2" w:rsidRPr="00243055" w:rsidRDefault="005336E2" w:rsidP="005336E2">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5336E2" w:rsidRPr="00243055" w:rsidRDefault="005336E2" w:rsidP="005336E2">
      <w:pPr>
        <w:pStyle w:val="a3"/>
        <w:rPr>
          <w:sz w:val="24"/>
          <w:szCs w:val="24"/>
        </w:rPr>
      </w:pPr>
      <w:r w:rsidRPr="00243055">
        <w:rPr>
          <w:sz w:val="24"/>
          <w:szCs w:val="24"/>
        </w:rPr>
        <w:t xml:space="preserve">Вы вправе повторно обратиться в </w:t>
      </w:r>
      <w:r>
        <w:rPr>
          <w:sz w:val="24"/>
          <w:szCs w:val="24"/>
        </w:rPr>
        <w:t>Администрацию Каргасокского района</w:t>
      </w:r>
      <w:r w:rsidRPr="00243055">
        <w:rPr>
          <w:sz w:val="24"/>
          <w:szCs w:val="24"/>
        </w:rPr>
        <w:t xml:space="preserve"> с заявлением о предоставлении услуги после устранения указанных нарушений.</w:t>
      </w:r>
    </w:p>
    <w:p w:rsidR="005336E2" w:rsidRPr="00243055" w:rsidRDefault="005336E2" w:rsidP="005336E2">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Администрацию Каргасокского района</w:t>
      </w:r>
      <w:r w:rsidRPr="00243055">
        <w:rPr>
          <w:sz w:val="24"/>
          <w:szCs w:val="24"/>
        </w:rPr>
        <w:t>, а также в судебном порядке.</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Должность уполномоченного лица</w:t>
      </w:r>
    </w:p>
    <w:p w:rsidR="005336E2" w:rsidRDefault="005336E2" w:rsidP="005336E2">
      <w:pPr>
        <w:pStyle w:val="a3"/>
        <w:rPr>
          <w:sz w:val="24"/>
          <w:szCs w:val="24"/>
        </w:rPr>
      </w:pPr>
    </w:p>
    <w:p w:rsidR="005336E2" w:rsidRPr="00243055" w:rsidRDefault="005336E2" w:rsidP="005336E2">
      <w:pPr>
        <w:pStyle w:val="a3"/>
        <w:rPr>
          <w:sz w:val="24"/>
          <w:szCs w:val="24"/>
        </w:rPr>
      </w:pPr>
      <w:r w:rsidRPr="00243055">
        <w:rPr>
          <w:sz w:val="24"/>
          <w:szCs w:val="24"/>
        </w:rPr>
        <w:t>Ф.И.О. уполномоченного лица</w:t>
      </w:r>
    </w:p>
    <w:p w:rsidR="005336E2" w:rsidRDefault="005336E2" w:rsidP="005336E2">
      <w:pPr>
        <w:pStyle w:val="a3"/>
      </w:pPr>
    </w:p>
    <w:p w:rsidR="00827E5E" w:rsidRDefault="008F2D1B" w:rsidP="004D07AF">
      <w:pPr>
        <w:pStyle w:val="a3"/>
      </w:pPr>
      <w:r>
        <w:rPr>
          <w:b/>
        </w:rPr>
        <w:t xml:space="preserve"> </w:t>
      </w:r>
    </w:p>
    <w:p w:rsidR="00827E5E" w:rsidRDefault="00827E5E" w:rsidP="004D07AF">
      <w:pPr>
        <w:pStyle w:val="a3"/>
      </w:pPr>
    </w:p>
    <w:p w:rsidR="00827E5E" w:rsidRDefault="008F2D1B" w:rsidP="004D07AF">
      <w:pPr>
        <w:pStyle w:val="a3"/>
        <w:sectPr w:rsidR="00827E5E" w:rsidSect="0083030E">
          <w:headerReference w:type="even" r:id="rId12"/>
          <w:headerReference w:type="default" r:id="rId13"/>
          <w:headerReference w:type="first" r:id="rId14"/>
          <w:pgSz w:w="11899" w:h="16841"/>
          <w:pgMar w:top="1134" w:right="567" w:bottom="1134" w:left="1701" w:header="345" w:footer="720" w:gutter="0"/>
          <w:cols w:space="720"/>
          <w:titlePg/>
          <w:docGrid w:linePitch="326"/>
        </w:sectPr>
      </w:pPr>
      <w:r>
        <w:rPr>
          <w:rFonts w:ascii="Microsoft Sans Serif" w:eastAsia="Microsoft Sans Serif" w:hAnsi="Microsoft Sans Serif" w:cs="Microsoft Sans Serif"/>
          <w:sz w:val="24"/>
        </w:rPr>
        <w:t xml:space="preserve"> </w:t>
      </w:r>
    </w:p>
    <w:p w:rsidR="00F56790" w:rsidRPr="002D04FA" w:rsidRDefault="00F56790" w:rsidP="00F56790">
      <w:pPr>
        <w:pStyle w:val="a3"/>
        <w:jc w:val="right"/>
        <w:rPr>
          <w:sz w:val="24"/>
          <w:szCs w:val="24"/>
        </w:rPr>
      </w:pPr>
      <w:r w:rsidRPr="002D04FA">
        <w:rPr>
          <w:sz w:val="24"/>
          <w:szCs w:val="24"/>
        </w:rPr>
        <w:lastRenderedPageBreak/>
        <w:t xml:space="preserve">Приложение </w:t>
      </w:r>
      <w:r w:rsidR="005C284D">
        <w:rPr>
          <w:sz w:val="24"/>
          <w:szCs w:val="24"/>
        </w:rPr>
        <w:t>5</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3261CD" w:rsidRPr="00DB5F38" w:rsidRDefault="003261CD" w:rsidP="003261CD">
      <w:pPr>
        <w:shd w:val="clear" w:color="auto" w:fill="FFFFFF"/>
        <w:ind w:left="6237"/>
        <w:jc w:val="right"/>
        <w:rPr>
          <w:color w:val="000000"/>
        </w:rPr>
      </w:pPr>
      <w:r w:rsidRPr="00DB5F38">
        <w:rPr>
          <w:color w:val="000000"/>
        </w:rPr>
        <w:t>от 17.04.2023 № 9</w:t>
      </w:r>
      <w:r>
        <w:rPr>
          <w:color w:val="000000"/>
        </w:rPr>
        <w:t>6</w:t>
      </w:r>
    </w:p>
    <w:p w:rsidR="005C284D" w:rsidRDefault="005C284D" w:rsidP="003261CD">
      <w:pPr>
        <w:pStyle w:val="a3"/>
        <w:rPr>
          <w:b/>
          <w:sz w:val="24"/>
          <w:szCs w:val="24"/>
        </w:rPr>
      </w:pPr>
    </w:p>
    <w:p w:rsidR="005C284D" w:rsidRDefault="005C284D" w:rsidP="00F56790">
      <w:pPr>
        <w:pStyle w:val="a3"/>
        <w:jc w:val="right"/>
        <w:rPr>
          <w:b/>
          <w:sz w:val="24"/>
          <w:szCs w:val="24"/>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Основание для начала административной процедуры</w:t>
            </w: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Содержание административных действий</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Срок выполнения административных действий</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Должностное лицо, ответственное за выполнение административного действия</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Место выполнения административного действия / используемая информационная система</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Критерии принятия решения</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административного действия, способ фиксации</w:t>
            </w:r>
          </w:p>
        </w:tc>
      </w:tr>
      <w:tr w:rsidR="005C284D" w:rsidRPr="005C284D" w:rsidTr="00ED08D8">
        <w:tc>
          <w:tcPr>
            <w:tcW w:w="13550" w:type="dxa"/>
            <w:gridSpan w:val="7"/>
            <w:vAlign w:val="center"/>
          </w:tcPr>
          <w:p w:rsidR="005C284D" w:rsidRPr="005C284D" w:rsidRDefault="005C284D" w:rsidP="005C284D">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1. Проверка документов и регистрация заявления</w:t>
            </w:r>
          </w:p>
        </w:tc>
      </w:tr>
      <w:tr w:rsidR="005C284D" w:rsidRPr="005C284D" w:rsidTr="00ED08D8">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1</w:t>
            </w:r>
          </w:p>
        </w:tc>
        <w:tc>
          <w:tcPr>
            <w:tcW w:w="209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2</w:t>
            </w:r>
          </w:p>
        </w:tc>
        <w:tc>
          <w:tcPr>
            <w:tcW w:w="1814"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3</w:t>
            </w:r>
          </w:p>
        </w:tc>
        <w:tc>
          <w:tcPr>
            <w:tcW w:w="1757"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4</w:t>
            </w:r>
          </w:p>
        </w:tc>
        <w:tc>
          <w:tcPr>
            <w:tcW w:w="1928"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5</w:t>
            </w:r>
          </w:p>
        </w:tc>
        <w:tc>
          <w:tcPr>
            <w:tcW w:w="187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6</w:t>
            </w:r>
          </w:p>
        </w:tc>
        <w:tc>
          <w:tcPr>
            <w:tcW w:w="2211" w:type="dxa"/>
            <w:vAlign w:val="center"/>
          </w:tcPr>
          <w:p w:rsidR="005C284D" w:rsidRPr="005C284D" w:rsidRDefault="005C284D" w:rsidP="005C284D">
            <w:pPr>
              <w:widowControl w:val="0"/>
              <w:autoSpaceDE w:val="0"/>
              <w:autoSpaceDN w:val="0"/>
              <w:jc w:val="center"/>
              <w:rPr>
                <w:rFonts w:ascii="Calibri" w:eastAsiaTheme="minorEastAsia" w:hAnsi="Calibri" w:cs="Calibri"/>
                <w:sz w:val="22"/>
                <w:szCs w:val="22"/>
              </w:rPr>
            </w:pPr>
            <w:r w:rsidRPr="005C284D">
              <w:rPr>
                <w:rFonts w:ascii="Calibri" w:eastAsiaTheme="minorEastAsia" w:hAnsi="Calibri" w:cs="Calibri"/>
                <w:sz w:val="22"/>
                <w:szCs w:val="22"/>
              </w:rPr>
              <w:t>7</w:t>
            </w:r>
          </w:p>
        </w:tc>
      </w:tr>
      <w:tr w:rsidR="005C284D" w:rsidRPr="005C284D" w:rsidTr="00ED08D8">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Pr>
                <w:rFonts w:ascii="Calibri" w:eastAsiaTheme="minorEastAsia" w:hAnsi="Calibri" w:cs="Calibri"/>
                <w:color w:val="0000FF"/>
                <w:sz w:val="22"/>
                <w:szCs w:val="22"/>
              </w:rPr>
              <w:t>5</w:t>
            </w:r>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Должност</w:t>
            </w:r>
            <w:r w:rsidR="00934DA2">
              <w:rPr>
                <w:rFonts w:ascii="Calibri" w:eastAsiaTheme="minorEastAsia" w:hAnsi="Calibri" w:cs="Calibri"/>
                <w:sz w:val="22"/>
                <w:szCs w:val="22"/>
              </w:rPr>
              <w:t xml:space="preserve">ное лицо Уполномоченного органа, </w:t>
            </w:r>
            <w:r w:rsidR="00934DA2" w:rsidRPr="00934DA2">
              <w:rPr>
                <w:rFonts w:ascii="Calibri" w:eastAsiaTheme="minorEastAsia" w:hAnsi="Calibri" w:cs="Calibri"/>
                <w:sz w:val="22"/>
                <w:szCs w:val="22"/>
              </w:rPr>
              <w:t>специалисты Многофункционального центра</w:t>
            </w:r>
          </w:p>
        </w:tc>
        <w:tc>
          <w:tcPr>
            <w:tcW w:w="192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7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выявления оснований для отказа в приеме документов, направление заявителю в электронной форме </w:t>
            </w:r>
            <w:r w:rsidRPr="005C284D">
              <w:rPr>
                <w:rFonts w:ascii="Calibri" w:eastAsiaTheme="minorEastAsia" w:hAnsi="Calibri" w:cs="Calibri"/>
                <w:sz w:val="22"/>
                <w:szCs w:val="22"/>
              </w:rPr>
              <w:lastRenderedPageBreak/>
              <w:t>в личный кабинет на ЕГПУ уведомления</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1 рабочий день</w:t>
            </w:r>
          </w:p>
        </w:tc>
        <w:tc>
          <w:tcPr>
            <w:tcW w:w="1757"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928"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5C284D" w:rsidRPr="005C284D" w:rsidTr="00ED08D8">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098"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 случае отсутствия оснований для отказа в приеме документов, предусмотренных </w:t>
            </w:r>
            <w:hyperlink w:anchor="P188">
              <w:r w:rsidRPr="005C284D">
                <w:rPr>
                  <w:rFonts w:ascii="Calibri" w:eastAsiaTheme="minorEastAsia" w:hAnsi="Calibri" w:cs="Calibri"/>
                  <w:color w:val="0000FF"/>
                  <w:sz w:val="22"/>
                  <w:szCs w:val="22"/>
                </w:rPr>
                <w:t>пунктом 2.1</w:t>
              </w:r>
            </w:hyperlink>
            <w:r>
              <w:rPr>
                <w:rFonts w:ascii="Calibri" w:eastAsiaTheme="minorEastAsia" w:hAnsi="Calibri" w:cs="Calibri"/>
                <w:color w:val="0000FF"/>
                <w:sz w:val="22"/>
                <w:szCs w:val="22"/>
              </w:rPr>
              <w:t>5</w:t>
            </w:r>
            <w:r w:rsidRPr="005C284D">
              <w:rPr>
                <w:rFonts w:ascii="Calibri" w:eastAsiaTheme="minorEastAsia" w:hAnsi="Calibri" w:cs="Calibri"/>
                <w:sz w:val="22"/>
                <w:szCs w:val="22"/>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5C284D" w:rsidRPr="005C284D" w:rsidRDefault="005C284D" w:rsidP="005C284D">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5C284D" w:rsidRPr="005C284D" w:rsidRDefault="00934DA2" w:rsidP="005C284D">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5C284D" w:rsidRPr="005C284D" w:rsidRDefault="0062588A" w:rsidP="005C284D">
            <w:pPr>
              <w:widowControl w:val="0"/>
              <w:autoSpaceDE w:val="0"/>
              <w:autoSpaceDN w:val="0"/>
              <w:jc w:val="both"/>
              <w:rPr>
                <w:rFonts w:ascii="Calibri" w:eastAsiaTheme="minorEastAsia" w:hAnsi="Calibri" w:cs="Calibri"/>
                <w:sz w:val="22"/>
                <w:szCs w:val="22"/>
              </w:rPr>
            </w:pPr>
            <w:r w:rsidRPr="0062588A">
              <w:rPr>
                <w:rFonts w:ascii="Calibri" w:eastAsiaTheme="minorEastAsia" w:hAnsi="Calibri" w:cs="Calibri"/>
                <w:sz w:val="22"/>
                <w:szCs w:val="22"/>
              </w:rPr>
              <w:t>Уполномоченный орган/ /ГИС/Многофункциональный центр</w:t>
            </w:r>
          </w:p>
        </w:tc>
        <w:tc>
          <w:tcPr>
            <w:tcW w:w="187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c>
          <w:tcPr>
            <w:tcW w:w="2211" w:type="dxa"/>
            <w:vAlign w:val="center"/>
          </w:tcPr>
          <w:p w:rsidR="005C284D" w:rsidRPr="005C284D" w:rsidRDefault="005C284D" w:rsidP="005C284D">
            <w:pPr>
              <w:widowControl w:val="0"/>
              <w:autoSpaceDE w:val="0"/>
              <w:autoSpaceDN w:val="0"/>
              <w:rPr>
                <w:rFonts w:ascii="Calibri" w:eastAsiaTheme="minorEastAsia" w:hAnsi="Calibri" w:cs="Calibri"/>
                <w:sz w:val="22"/>
                <w:szCs w:val="22"/>
              </w:rPr>
            </w:pP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Должностное лицо Уполномоченного органа </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 xml:space="preserve">Уполномоченный орган/ </w:t>
            </w:r>
            <w:r w:rsidRPr="005C284D">
              <w:rPr>
                <w:rFonts w:ascii="Calibri" w:eastAsiaTheme="minorEastAsia" w:hAnsi="Calibri" w:cs="Calibri"/>
                <w:sz w:val="22"/>
                <w:szCs w:val="22"/>
              </w:rPr>
              <w:t>/ГИС/Многофункциональный центр</w:t>
            </w:r>
          </w:p>
        </w:tc>
        <w:tc>
          <w:tcPr>
            <w:tcW w:w="1814"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757"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Должностное лицо Уполномоченного органа, специалисты Многофункционального центра</w:t>
            </w:r>
          </w:p>
        </w:tc>
        <w:tc>
          <w:tcPr>
            <w:tcW w:w="1928" w:type="dxa"/>
            <w:vAlign w:val="center"/>
          </w:tcPr>
          <w:p w:rsidR="0062588A" w:rsidRPr="005C284D" w:rsidRDefault="00934DA2" w:rsidP="0062588A">
            <w:pPr>
              <w:widowControl w:val="0"/>
              <w:autoSpaceDE w:val="0"/>
              <w:autoSpaceDN w:val="0"/>
              <w:jc w:val="both"/>
              <w:rPr>
                <w:rFonts w:ascii="Calibri" w:eastAsiaTheme="minorEastAsia" w:hAnsi="Calibri" w:cs="Calibri"/>
                <w:sz w:val="22"/>
                <w:szCs w:val="22"/>
              </w:rPr>
            </w:pPr>
            <w:r w:rsidRPr="00934DA2">
              <w:rPr>
                <w:rFonts w:ascii="Calibri" w:eastAsiaTheme="minorEastAsia" w:hAnsi="Calibri" w:cs="Calibri"/>
                <w:sz w:val="22"/>
                <w:szCs w:val="22"/>
              </w:rPr>
              <w:t>Уполномоченный орган/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Направленное заявителю электронное уведомление о приеме заявления к рассмотрению либо отказе в приеме заявления к рассмотрению</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2. Получение сведений посредством СМЭВ</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Пакет зарегистрированных документов, поступивших должностному лицу, ответственному за предоставление </w:t>
            </w:r>
            <w:r w:rsidRPr="005C284D">
              <w:rPr>
                <w:rFonts w:ascii="Calibri" w:eastAsiaTheme="minorEastAsia" w:hAnsi="Calibri" w:cs="Calibri"/>
                <w:sz w:val="22"/>
                <w:szCs w:val="22"/>
              </w:rPr>
              <w:lastRenderedPageBreak/>
              <w:t>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межведомственных запросов в органы и организации, указанные в </w:t>
            </w:r>
            <w:hyperlink w:anchor="P99">
              <w:r w:rsidRPr="005C284D">
                <w:rPr>
                  <w:rFonts w:ascii="Calibri" w:eastAsiaTheme="minorEastAsia" w:hAnsi="Calibri" w:cs="Calibri"/>
                  <w:color w:val="0000FF"/>
                  <w:sz w:val="22"/>
                  <w:szCs w:val="22"/>
                </w:rPr>
                <w:t>пункте 2.3</w:t>
              </w:r>
            </w:hyperlink>
            <w:r w:rsidRPr="005C284D">
              <w:rPr>
                <w:rFonts w:ascii="Calibri" w:eastAsiaTheme="minorEastAsia" w:hAnsi="Calibri" w:cs="Calibri"/>
                <w:sz w:val="22"/>
                <w:szCs w:val="22"/>
              </w:rPr>
              <w:t xml:space="preserve"> Административного регламента</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 день регистрации заявления и документов</w:t>
            </w:r>
          </w:p>
        </w:tc>
        <w:tc>
          <w:tcPr>
            <w:tcW w:w="1757" w:type="dxa"/>
            <w:vAlign w:val="center"/>
          </w:tcPr>
          <w:p w:rsidR="0062588A" w:rsidRPr="005C284D" w:rsidRDefault="0062588A" w:rsidP="00934DA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должностные лица </w:t>
            </w:r>
            <w:r w:rsidR="00934DA2">
              <w:rPr>
                <w:rFonts w:ascii="Calibri" w:eastAsiaTheme="minorEastAsia" w:hAnsi="Calibri" w:cs="Calibri"/>
                <w:sz w:val="22"/>
                <w:szCs w:val="22"/>
              </w:rPr>
              <w:t>Уполномоченного органа</w:t>
            </w:r>
            <w:r w:rsidRPr="005C284D">
              <w:rPr>
                <w:rFonts w:ascii="Calibri" w:eastAsiaTheme="minorEastAsia" w:hAnsi="Calibri" w:cs="Calibri"/>
                <w:sz w:val="22"/>
                <w:szCs w:val="22"/>
              </w:rPr>
              <w:t>,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 xml:space="preserve">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отсутствие документов, необходимых для предоставления муниципальной услуги, находящихся в распоряжении </w:t>
            </w:r>
            <w:r w:rsidRPr="005C284D">
              <w:rPr>
                <w:rFonts w:ascii="Calibri" w:eastAsiaTheme="minorEastAsia" w:hAnsi="Calibri" w:cs="Calibri"/>
                <w:sz w:val="22"/>
                <w:szCs w:val="22"/>
              </w:rPr>
              <w:lastRenderedPageBreak/>
              <w:t>государственных органов (организаций)</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168">
              <w:r w:rsidRPr="005C284D">
                <w:rPr>
                  <w:rFonts w:ascii="Calibri" w:eastAsiaTheme="minorEastAsia" w:hAnsi="Calibri" w:cs="Calibri"/>
                  <w:color w:val="0000FF"/>
                  <w:sz w:val="22"/>
                  <w:szCs w:val="22"/>
                </w:rPr>
                <w:t>пунктом 2.10</w:t>
              </w:r>
            </w:hyperlink>
            <w:r w:rsidRPr="005C284D">
              <w:rPr>
                <w:rFonts w:ascii="Calibri" w:eastAsiaTheme="minorEastAsia" w:hAnsi="Calibri" w:cs="Calibri"/>
                <w:sz w:val="22"/>
                <w:szCs w:val="22"/>
              </w:rPr>
              <w:t xml:space="preserve"> Административного регламента, в том числе с использованием СМЭВ</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ответов на межведомственные запросы, формирование полного пакета документов</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получение документов (сведений), необходимых для предоставления муниципальной услуги</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3. Рассмотрение документов и сведений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B823B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основания для отказа в предоставлении муниципальной услуги, предусмотренные </w:t>
            </w:r>
            <w:hyperlink w:anchor="P188">
              <w:r w:rsidRPr="005C284D">
                <w:rPr>
                  <w:rFonts w:ascii="Calibri" w:eastAsiaTheme="minorEastAsia" w:hAnsi="Calibri" w:cs="Calibri"/>
                  <w:color w:val="0000FF"/>
                  <w:sz w:val="22"/>
                  <w:szCs w:val="22"/>
                </w:rPr>
                <w:t>пунктом 2.1</w:t>
              </w:r>
            </w:hyperlink>
            <w:r w:rsidR="00B823B2">
              <w:rPr>
                <w:rFonts w:ascii="Calibri" w:eastAsiaTheme="minorEastAsia" w:hAnsi="Calibri" w:cs="Calibri"/>
                <w:color w:val="0000FF"/>
                <w:sz w:val="22"/>
                <w:szCs w:val="22"/>
              </w:rPr>
              <w:t>5</w:t>
            </w:r>
            <w:r w:rsidRPr="005C284D">
              <w:rPr>
                <w:rFonts w:ascii="Calibri" w:eastAsiaTheme="minorEastAsia" w:hAnsi="Calibri" w:cs="Calibri"/>
                <w:sz w:val="22"/>
                <w:szCs w:val="22"/>
              </w:rPr>
              <w:t xml:space="preserve"> Административного регламента</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 N 1</w:t>
              </w:r>
            </w:hyperlink>
            <w:r w:rsidRPr="005C284D">
              <w:rPr>
                <w:rFonts w:ascii="Calibri" w:eastAsiaTheme="minorEastAsia" w:hAnsi="Calibri" w:cs="Calibri"/>
                <w:sz w:val="22"/>
                <w:szCs w:val="22"/>
              </w:rPr>
              <w:t xml:space="preserve"> и </w:t>
            </w:r>
            <w:hyperlink w:anchor="P548">
              <w:r w:rsidRPr="005C284D">
                <w:rPr>
                  <w:rFonts w:ascii="Calibri" w:eastAsiaTheme="minorEastAsia" w:hAnsi="Calibri" w:cs="Calibri"/>
                  <w:color w:val="0000FF"/>
                  <w:sz w:val="22"/>
                  <w:szCs w:val="22"/>
                </w:rPr>
                <w:t>N 2</w:t>
              </w:r>
            </w:hyperlink>
            <w:r w:rsidRPr="005C284D">
              <w:rPr>
                <w:rFonts w:ascii="Calibri" w:eastAsiaTheme="minorEastAsia" w:hAnsi="Calibri" w:cs="Calibri"/>
                <w:sz w:val="22"/>
                <w:szCs w:val="22"/>
              </w:rPr>
              <w:t xml:space="preserve"> к Административному регламенту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lastRenderedPageBreak/>
              <w:t>4. Принятие решения</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Проект результата предоставления муниципальной услуги по форме согласно </w:t>
            </w:r>
            <w:hyperlink w:anchor="P521">
              <w:r w:rsidRPr="005C284D">
                <w:rPr>
                  <w:rFonts w:ascii="Calibri" w:eastAsiaTheme="minorEastAsia" w:hAnsi="Calibri" w:cs="Calibri"/>
                  <w:color w:val="0000FF"/>
                  <w:sz w:val="22"/>
                  <w:szCs w:val="22"/>
                </w:rPr>
                <w:t>приложению N 1</w:t>
              </w:r>
            </w:hyperlink>
            <w:r w:rsidRPr="005C284D">
              <w:rPr>
                <w:rFonts w:ascii="Calibri" w:eastAsiaTheme="minorEastAsia" w:hAnsi="Calibri" w:cs="Calibri"/>
                <w:sz w:val="22"/>
                <w:szCs w:val="22"/>
              </w:rPr>
              <w:t xml:space="preserve">, </w:t>
            </w:r>
            <w:hyperlink w:anchor="P548">
              <w:r w:rsidRPr="005C284D">
                <w:rPr>
                  <w:rFonts w:ascii="Calibri" w:eastAsiaTheme="minorEastAsia" w:hAnsi="Calibri" w:cs="Calibri"/>
                  <w:color w:val="0000FF"/>
                  <w:sz w:val="22"/>
                  <w:szCs w:val="22"/>
                </w:rPr>
                <w:t>2</w:t>
              </w:r>
            </w:hyperlink>
            <w:r w:rsidRPr="005C284D">
              <w:rPr>
                <w:rFonts w:ascii="Calibri" w:eastAsiaTheme="minorEastAsia" w:hAnsi="Calibri" w:cs="Calibri"/>
                <w:sz w:val="22"/>
                <w:szCs w:val="22"/>
              </w:rPr>
              <w:t xml:space="preserve"> к Административному регламенту</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5 рабочих дней</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 ответственные за предоставление муниципальной услуги</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 / СМЭВ</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по форме, приведенной в </w:t>
            </w:r>
            <w:hyperlink w:anchor="P521">
              <w:r w:rsidRPr="005C284D">
                <w:rPr>
                  <w:rFonts w:ascii="Calibri" w:eastAsiaTheme="minorEastAsia" w:hAnsi="Calibri" w:cs="Calibri"/>
                  <w:color w:val="0000FF"/>
                  <w:sz w:val="22"/>
                  <w:szCs w:val="22"/>
                </w:rPr>
                <w:t>приложении N 1</w:t>
              </w:r>
            </w:hyperlink>
            <w:r w:rsidRPr="005C284D">
              <w:rPr>
                <w:rFonts w:ascii="Calibri" w:eastAsiaTheme="minorEastAsia" w:hAnsi="Calibri" w:cs="Calibri"/>
                <w:sz w:val="22"/>
                <w:szCs w:val="22"/>
              </w:rPr>
              <w:t xml:space="preserve"> и </w:t>
            </w:r>
            <w:hyperlink w:anchor="P548">
              <w:r w:rsidRPr="005C284D">
                <w:rPr>
                  <w:rFonts w:ascii="Calibri" w:eastAsiaTheme="minorEastAsia" w:hAnsi="Calibri" w:cs="Calibri"/>
                  <w:color w:val="0000FF"/>
                  <w:sz w:val="22"/>
                  <w:szCs w:val="22"/>
                </w:rPr>
                <w:t>N 2</w:t>
              </w:r>
            </w:hyperlink>
            <w:r w:rsidRPr="005C284D">
              <w:rPr>
                <w:rFonts w:ascii="Calibri" w:eastAsiaTheme="minorEastAsia" w:hAnsi="Calibri" w:cs="Calibri"/>
                <w:sz w:val="22"/>
                <w:szCs w:val="22"/>
              </w:rPr>
              <w:t xml:space="preserve"> 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лицом</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5. Выдача результата</w:t>
            </w:r>
          </w:p>
        </w:tc>
      </w:tr>
      <w:tr w:rsidR="0062588A" w:rsidRPr="005C284D" w:rsidTr="00ED08D8">
        <w:tc>
          <w:tcPr>
            <w:tcW w:w="1871" w:type="dxa"/>
            <w:vMerge w:val="restart"/>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Регистрация результата предоставления муниципальной услуги</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Уполномоченный орган / 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Внесение сведений о конечном результате предоставления муниципальной услуги</w:t>
            </w:r>
          </w:p>
        </w:tc>
      </w:tr>
      <w:tr w:rsidR="0062588A" w:rsidRPr="005C284D" w:rsidTr="00ED08D8">
        <w:tc>
          <w:tcPr>
            <w:tcW w:w="1871" w:type="dxa"/>
            <w:vMerge/>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Направление в многофункциональный центр результата муниципальной </w:t>
            </w:r>
            <w:r w:rsidRPr="005C284D">
              <w:rPr>
                <w:rFonts w:ascii="Calibri" w:eastAsiaTheme="minorEastAsia" w:hAnsi="Calibri" w:cs="Calibri"/>
                <w:sz w:val="22"/>
                <w:szCs w:val="22"/>
              </w:rPr>
              <w:lastRenderedPageBreak/>
              <w:t xml:space="preserve">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62588A" w:rsidRPr="005C284D" w:rsidRDefault="0062588A" w:rsidP="00B823B2">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 сроки, установленные соглашением о взаимодействии </w:t>
            </w:r>
            <w:r w:rsidRPr="005C284D">
              <w:rPr>
                <w:rFonts w:ascii="Calibri" w:eastAsiaTheme="minorEastAsia" w:hAnsi="Calibri" w:cs="Calibri"/>
                <w:sz w:val="22"/>
                <w:szCs w:val="22"/>
              </w:rPr>
              <w:lastRenderedPageBreak/>
              <w:t xml:space="preserve">между Администрацией </w:t>
            </w:r>
            <w:r w:rsidR="00B823B2">
              <w:rPr>
                <w:rFonts w:ascii="Calibri" w:eastAsiaTheme="minorEastAsia" w:hAnsi="Calibri" w:cs="Calibri"/>
                <w:sz w:val="22"/>
                <w:szCs w:val="22"/>
              </w:rPr>
              <w:t xml:space="preserve">Каргасокского </w:t>
            </w:r>
            <w:r w:rsidRPr="005C284D">
              <w:rPr>
                <w:rFonts w:ascii="Calibri" w:eastAsiaTheme="minorEastAsia" w:hAnsi="Calibri" w:cs="Calibri"/>
                <w:sz w:val="22"/>
                <w:szCs w:val="22"/>
              </w:rPr>
              <w:t xml:space="preserve"> района и многофункциональным центром</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lastRenderedPageBreak/>
              <w:t>должностные лица Уполномоченного органа</w:t>
            </w:r>
          </w:p>
        </w:tc>
        <w:tc>
          <w:tcPr>
            <w:tcW w:w="1928"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Pr>
                <w:rFonts w:ascii="Calibri" w:eastAsiaTheme="minorEastAsia" w:hAnsi="Calibri" w:cs="Calibri"/>
                <w:sz w:val="22"/>
                <w:szCs w:val="22"/>
              </w:rPr>
              <w:t>Уполномоченный орган</w:t>
            </w:r>
            <w:r w:rsidR="0062588A" w:rsidRPr="005C284D">
              <w:rPr>
                <w:rFonts w:ascii="Calibri" w:eastAsiaTheme="minorEastAsia" w:hAnsi="Calibri" w:cs="Calibri"/>
                <w:sz w:val="22"/>
                <w:szCs w:val="22"/>
              </w:rPr>
              <w:t>/АИС/МФЦ</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Указание заявителем в заявлении о предоставлении </w:t>
            </w:r>
            <w:r w:rsidRPr="005C284D">
              <w:rPr>
                <w:rFonts w:ascii="Calibri" w:eastAsiaTheme="minorEastAsia" w:hAnsi="Calibri" w:cs="Calibri"/>
                <w:sz w:val="22"/>
                <w:szCs w:val="22"/>
              </w:rPr>
              <w:lastRenderedPageBreak/>
              <w:t>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lastRenderedPageBreak/>
              <w:t xml:space="preserve">выдача результата муниципальной услуги заявителю в форме бумажного </w:t>
            </w:r>
            <w:r w:rsidRPr="005C284D">
              <w:rPr>
                <w:rFonts w:ascii="Calibri" w:eastAsiaTheme="minorEastAsia" w:hAnsi="Calibri" w:cs="Calibri"/>
                <w:sz w:val="22"/>
                <w:szCs w:val="22"/>
              </w:rPr>
              <w:lastRenderedPageBreak/>
              <w:t>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62588A" w:rsidRPr="005C284D" w:rsidTr="00ED08D8">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Направление заявителю результата предоставления муниципальной услуги в личный кабинет на ЕГПУ</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в день регистрации результатов предоставления муниципальной услуги</w:t>
            </w:r>
          </w:p>
        </w:tc>
        <w:tc>
          <w:tcPr>
            <w:tcW w:w="1757"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rPr>
                <w:rFonts w:ascii="Calibri" w:eastAsiaTheme="minorEastAsia" w:hAnsi="Calibri" w:cs="Calibri"/>
                <w:sz w:val="22"/>
                <w:szCs w:val="22"/>
              </w:rPr>
            </w:pP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Результат предоставления муниципальной услуги направленный заявителю на личный кабинет на ЕПГУ</w:t>
            </w:r>
          </w:p>
        </w:tc>
      </w:tr>
      <w:tr w:rsidR="0062588A" w:rsidRPr="005C284D" w:rsidTr="00ED08D8">
        <w:tc>
          <w:tcPr>
            <w:tcW w:w="13550" w:type="dxa"/>
            <w:gridSpan w:val="7"/>
            <w:vAlign w:val="center"/>
          </w:tcPr>
          <w:p w:rsidR="0062588A" w:rsidRPr="005C284D" w:rsidRDefault="0062588A" w:rsidP="0062588A">
            <w:pPr>
              <w:widowControl w:val="0"/>
              <w:autoSpaceDE w:val="0"/>
              <w:autoSpaceDN w:val="0"/>
              <w:jc w:val="center"/>
              <w:outlineLvl w:val="2"/>
              <w:rPr>
                <w:rFonts w:ascii="Calibri" w:eastAsiaTheme="minorEastAsia" w:hAnsi="Calibri" w:cs="Calibri"/>
                <w:sz w:val="22"/>
                <w:szCs w:val="22"/>
              </w:rPr>
            </w:pPr>
            <w:r w:rsidRPr="005C284D">
              <w:rPr>
                <w:rFonts w:ascii="Calibri" w:eastAsiaTheme="minorEastAsia" w:hAnsi="Calibri" w:cs="Calibri"/>
                <w:sz w:val="22"/>
                <w:szCs w:val="22"/>
              </w:rPr>
              <w:t>6. Внесение результата муниципальной услуги в реестр решений</w:t>
            </w:r>
          </w:p>
        </w:tc>
      </w:tr>
      <w:tr w:rsidR="0062588A" w:rsidRPr="005C284D" w:rsidTr="00ED08D8">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Формирование и регистрация результата муниципальной услуги, указанного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форме электронного документа в ГИС</w:t>
            </w:r>
          </w:p>
        </w:tc>
        <w:tc>
          <w:tcPr>
            <w:tcW w:w="209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Внесение сведений о результате предоставления муниципальной услуги, указанном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 реестр решений</w:t>
            </w:r>
          </w:p>
        </w:tc>
        <w:tc>
          <w:tcPr>
            <w:tcW w:w="1814"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1 рабочий день</w:t>
            </w:r>
          </w:p>
        </w:tc>
        <w:tc>
          <w:tcPr>
            <w:tcW w:w="1757" w:type="dxa"/>
            <w:vAlign w:val="center"/>
          </w:tcPr>
          <w:p w:rsidR="0062588A" w:rsidRPr="005C284D" w:rsidRDefault="00B823B2" w:rsidP="0062588A">
            <w:pPr>
              <w:widowControl w:val="0"/>
              <w:autoSpaceDE w:val="0"/>
              <w:autoSpaceDN w:val="0"/>
              <w:jc w:val="both"/>
              <w:rPr>
                <w:rFonts w:ascii="Calibri" w:eastAsiaTheme="minorEastAsia" w:hAnsi="Calibri" w:cs="Calibri"/>
                <w:sz w:val="22"/>
                <w:szCs w:val="22"/>
              </w:rPr>
            </w:pPr>
            <w:r w:rsidRPr="00B823B2">
              <w:rPr>
                <w:rFonts w:ascii="Calibri" w:eastAsiaTheme="minorEastAsia" w:hAnsi="Calibri" w:cs="Calibri"/>
                <w:sz w:val="22"/>
                <w:szCs w:val="22"/>
              </w:rPr>
              <w:t>должностные лица Уполномоченного органа</w:t>
            </w:r>
          </w:p>
        </w:tc>
        <w:tc>
          <w:tcPr>
            <w:tcW w:w="1928"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ГИС</w:t>
            </w:r>
          </w:p>
        </w:tc>
        <w:tc>
          <w:tcPr>
            <w:tcW w:w="187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w:t>
            </w:r>
          </w:p>
        </w:tc>
        <w:tc>
          <w:tcPr>
            <w:tcW w:w="2211" w:type="dxa"/>
            <w:vAlign w:val="center"/>
          </w:tcPr>
          <w:p w:rsidR="0062588A" w:rsidRPr="005C284D" w:rsidRDefault="0062588A" w:rsidP="0062588A">
            <w:pPr>
              <w:widowControl w:val="0"/>
              <w:autoSpaceDE w:val="0"/>
              <w:autoSpaceDN w:val="0"/>
              <w:jc w:val="both"/>
              <w:rPr>
                <w:rFonts w:ascii="Calibri" w:eastAsiaTheme="minorEastAsia" w:hAnsi="Calibri" w:cs="Calibri"/>
                <w:sz w:val="22"/>
                <w:szCs w:val="22"/>
              </w:rPr>
            </w:pPr>
            <w:r w:rsidRPr="005C284D">
              <w:rPr>
                <w:rFonts w:ascii="Calibri" w:eastAsiaTheme="minorEastAsia" w:hAnsi="Calibri" w:cs="Calibri"/>
                <w:sz w:val="22"/>
                <w:szCs w:val="22"/>
              </w:rPr>
              <w:t xml:space="preserve">Результат предоставления муниципальной услуги, указанный в </w:t>
            </w:r>
            <w:hyperlink w:anchor="P108">
              <w:r w:rsidRPr="005C284D">
                <w:rPr>
                  <w:rFonts w:ascii="Calibri" w:eastAsiaTheme="minorEastAsia" w:hAnsi="Calibri" w:cs="Calibri"/>
                  <w:color w:val="0000FF"/>
                  <w:sz w:val="22"/>
                  <w:szCs w:val="22"/>
                </w:rPr>
                <w:t>пункте 2.5</w:t>
              </w:r>
            </w:hyperlink>
            <w:r w:rsidRPr="005C284D">
              <w:rPr>
                <w:rFonts w:ascii="Calibri" w:eastAsiaTheme="minorEastAsia" w:hAnsi="Calibri" w:cs="Calibri"/>
                <w:sz w:val="22"/>
                <w:szCs w:val="22"/>
              </w:rPr>
              <w:t xml:space="preserve"> Административного регламента внесен в реестр</w:t>
            </w:r>
          </w:p>
        </w:tc>
      </w:tr>
    </w:tbl>
    <w:p w:rsidR="005C284D" w:rsidRDefault="005C284D" w:rsidP="005C284D">
      <w:pPr>
        <w:pStyle w:val="a3"/>
        <w:jc w:val="left"/>
        <w:rPr>
          <w:b/>
          <w:sz w:val="24"/>
          <w:szCs w:val="24"/>
        </w:rPr>
      </w:pPr>
    </w:p>
    <w:p w:rsidR="00875E70" w:rsidRDefault="00875E70" w:rsidP="004D07AF">
      <w:pPr>
        <w:pStyle w:val="a3"/>
        <w:rPr>
          <w:b/>
        </w:rPr>
      </w:pPr>
    </w:p>
    <w:p w:rsidR="00875E70" w:rsidRDefault="00875E70" w:rsidP="004D07AF">
      <w:pPr>
        <w:pStyle w:val="a3"/>
        <w:rPr>
          <w:b/>
        </w:rPr>
        <w:sectPr w:rsidR="00875E70" w:rsidSect="002D04FA">
          <w:headerReference w:type="even" r:id="rId15"/>
          <w:headerReference w:type="default" r:id="rId16"/>
          <w:headerReference w:type="first" r:id="rId17"/>
          <w:pgSz w:w="16838" w:h="11906" w:orient="landscape"/>
          <w:pgMar w:top="1134" w:right="1440" w:bottom="567" w:left="567" w:header="720" w:footer="720" w:gutter="0"/>
          <w:cols w:space="720"/>
        </w:sectPr>
      </w:pPr>
    </w:p>
    <w:p w:rsidR="002D4E59" w:rsidRPr="00875E70" w:rsidRDefault="002D4E59" w:rsidP="002D4E59">
      <w:pPr>
        <w:pStyle w:val="a3"/>
        <w:jc w:val="right"/>
        <w:rPr>
          <w:sz w:val="24"/>
          <w:szCs w:val="24"/>
        </w:rPr>
      </w:pPr>
      <w:r w:rsidRPr="00875E70">
        <w:rPr>
          <w:sz w:val="24"/>
          <w:szCs w:val="24"/>
        </w:rPr>
        <w:lastRenderedPageBreak/>
        <w:t xml:space="preserve">Приложение </w:t>
      </w:r>
      <w:r w:rsidR="00B823B2">
        <w:rPr>
          <w:sz w:val="24"/>
          <w:szCs w:val="24"/>
        </w:rPr>
        <w:t>6</w:t>
      </w:r>
    </w:p>
    <w:p w:rsidR="002D4E59" w:rsidRPr="00875E70" w:rsidRDefault="002D4E59" w:rsidP="002D4E59">
      <w:pPr>
        <w:pStyle w:val="a3"/>
        <w:jc w:val="right"/>
        <w:rPr>
          <w:sz w:val="24"/>
          <w:szCs w:val="24"/>
        </w:rPr>
      </w:pPr>
      <w:r w:rsidRPr="00875E70">
        <w:rPr>
          <w:sz w:val="24"/>
          <w:szCs w:val="24"/>
        </w:rPr>
        <w:t xml:space="preserve">к Административному регламенту </w:t>
      </w:r>
    </w:p>
    <w:p w:rsidR="002D4E59" w:rsidRPr="00875E70" w:rsidRDefault="002D4E59" w:rsidP="002D4E59">
      <w:pPr>
        <w:pStyle w:val="a3"/>
        <w:jc w:val="right"/>
        <w:rPr>
          <w:sz w:val="24"/>
          <w:szCs w:val="24"/>
        </w:rPr>
      </w:pPr>
      <w:r w:rsidRPr="00875E70">
        <w:rPr>
          <w:sz w:val="24"/>
          <w:szCs w:val="24"/>
        </w:rPr>
        <w:t xml:space="preserve">утвержденному постановлением </w:t>
      </w:r>
    </w:p>
    <w:p w:rsidR="002D4E59" w:rsidRPr="00875E70" w:rsidRDefault="002D4E59" w:rsidP="002D4E59">
      <w:pPr>
        <w:pStyle w:val="a3"/>
        <w:jc w:val="right"/>
        <w:rPr>
          <w:sz w:val="24"/>
          <w:szCs w:val="24"/>
        </w:rPr>
      </w:pPr>
      <w:r w:rsidRPr="00875E70">
        <w:rPr>
          <w:sz w:val="24"/>
          <w:szCs w:val="24"/>
        </w:rPr>
        <w:t xml:space="preserve">Администрации Каргасокского района </w:t>
      </w:r>
    </w:p>
    <w:p w:rsidR="003261CD" w:rsidRPr="00DB5F38" w:rsidRDefault="003261CD" w:rsidP="003261CD">
      <w:pPr>
        <w:shd w:val="clear" w:color="auto" w:fill="FFFFFF"/>
        <w:ind w:left="6237"/>
        <w:jc w:val="right"/>
        <w:rPr>
          <w:color w:val="000000"/>
        </w:rPr>
      </w:pPr>
      <w:r w:rsidRPr="00DB5F38">
        <w:rPr>
          <w:color w:val="000000"/>
        </w:rPr>
        <w:t xml:space="preserve">от 17.04.2023 № </w:t>
      </w:r>
      <w:bookmarkStart w:id="0" w:name="_GoBack"/>
      <w:bookmarkEnd w:id="0"/>
      <w:r w:rsidRPr="00DB5F38">
        <w:rPr>
          <w:color w:val="000000"/>
        </w:rPr>
        <w:t>9</w:t>
      </w:r>
      <w:r>
        <w:rPr>
          <w:color w:val="000000"/>
        </w:rPr>
        <w:t>6</w:t>
      </w:r>
    </w:p>
    <w:p w:rsidR="00827E5E" w:rsidRPr="00875E70" w:rsidRDefault="00827E5E" w:rsidP="004D07AF">
      <w:pPr>
        <w:pStyle w:val="a3"/>
        <w:rPr>
          <w:sz w:val="24"/>
          <w:szCs w:val="24"/>
        </w:rPr>
      </w:pPr>
    </w:p>
    <w:p w:rsidR="00B823B2" w:rsidRDefault="00B823B2" w:rsidP="004D07AF">
      <w:pPr>
        <w:pStyle w:val="a3"/>
        <w:rPr>
          <w:b/>
          <w:sz w:val="24"/>
          <w:szCs w:val="24"/>
        </w:rPr>
      </w:pPr>
    </w:p>
    <w:tbl>
      <w:tblPr>
        <w:tblW w:w="0" w:type="auto"/>
        <w:tblLook w:val="04A0" w:firstRow="1" w:lastRow="0" w:firstColumn="1" w:lastColumn="0" w:noHBand="0" w:noVBand="1"/>
      </w:tblPr>
      <w:tblGrid>
        <w:gridCol w:w="4219"/>
        <w:gridCol w:w="5351"/>
      </w:tblGrid>
      <w:tr w:rsidR="00B823B2" w:rsidRPr="00B823B2" w:rsidTr="00223D9F">
        <w:tc>
          <w:tcPr>
            <w:tcW w:w="4219" w:type="dxa"/>
            <w:shd w:val="clear" w:color="auto" w:fill="auto"/>
          </w:tcPr>
          <w:p w:rsidR="00B823B2" w:rsidRPr="00B823B2" w:rsidRDefault="00B823B2" w:rsidP="00B823B2">
            <w:pPr>
              <w:autoSpaceDE w:val="0"/>
              <w:autoSpaceDN w:val="0"/>
              <w:adjustRightInd w:val="0"/>
            </w:pPr>
          </w:p>
        </w:tc>
        <w:tc>
          <w:tcPr>
            <w:tcW w:w="5351" w:type="dxa"/>
            <w:shd w:val="clear" w:color="auto" w:fill="auto"/>
          </w:tcPr>
          <w:p w:rsidR="00B823B2" w:rsidRPr="00B823B2" w:rsidRDefault="00B823B2" w:rsidP="00B823B2"/>
          <w:tbl>
            <w:tblPr>
              <w:tblW w:w="5029" w:type="dxa"/>
              <w:tblLook w:val="04A0" w:firstRow="1" w:lastRow="0" w:firstColumn="1" w:lastColumn="0" w:noHBand="0" w:noVBand="1"/>
            </w:tblPr>
            <w:tblGrid>
              <w:gridCol w:w="918"/>
              <w:gridCol w:w="4111"/>
            </w:tblGrid>
            <w:tr w:rsidR="00B823B2" w:rsidRPr="00B823B2" w:rsidTr="00223D9F">
              <w:trPr>
                <w:trHeight w:val="1813"/>
              </w:trPr>
              <w:tc>
                <w:tcPr>
                  <w:tcW w:w="918" w:type="dxa"/>
                </w:tcPr>
                <w:p w:rsidR="00B823B2" w:rsidRPr="00B823B2" w:rsidRDefault="00B823B2" w:rsidP="00B823B2">
                  <w:pPr>
                    <w:autoSpaceDE w:val="0"/>
                    <w:autoSpaceDN w:val="0"/>
                    <w:adjustRightInd w:val="0"/>
                  </w:pPr>
                </w:p>
              </w:tc>
              <w:tc>
                <w:tcPr>
                  <w:tcW w:w="4111" w:type="dxa"/>
                  <w:hideMark/>
                </w:tcPr>
                <w:p w:rsidR="00B823B2" w:rsidRPr="00B823B2" w:rsidRDefault="00B823B2" w:rsidP="00B823B2">
                  <w:pPr>
                    <w:autoSpaceDE w:val="0"/>
                    <w:autoSpaceDN w:val="0"/>
                    <w:adjustRightInd w:val="0"/>
                    <w:jc w:val="right"/>
                  </w:pPr>
                  <w:r w:rsidRPr="00B823B2">
                    <w:t>Главе Каргасокского района</w:t>
                  </w:r>
                </w:p>
                <w:p w:rsidR="00B823B2" w:rsidRPr="00B823B2" w:rsidRDefault="00B823B2" w:rsidP="00B823B2">
                  <w:pPr>
                    <w:tabs>
                      <w:tab w:val="left" w:pos="257"/>
                    </w:tabs>
                    <w:autoSpaceDE w:val="0"/>
                    <w:autoSpaceDN w:val="0"/>
                    <w:adjustRightInd w:val="0"/>
                    <w:ind w:left="1168" w:hanging="1168"/>
                    <w:jc w:val="right"/>
                  </w:pPr>
                  <w:r w:rsidRPr="00B823B2">
                    <w:t>______________________</w:t>
                  </w:r>
                </w:p>
              </w:tc>
            </w:tr>
          </w:tbl>
          <w:p w:rsidR="00B823B2" w:rsidRPr="00B823B2" w:rsidRDefault="00B823B2" w:rsidP="00B823B2">
            <w:pPr>
              <w:autoSpaceDE w:val="0"/>
              <w:autoSpaceDN w:val="0"/>
              <w:adjustRightInd w:val="0"/>
              <w:jc w:val="right"/>
            </w:pPr>
          </w:p>
        </w:tc>
      </w:tr>
    </w:tbl>
    <w:p w:rsidR="00B823B2" w:rsidRDefault="00B823B2" w:rsidP="004D07AF">
      <w:pPr>
        <w:pStyle w:val="a3"/>
        <w:rPr>
          <w:b/>
          <w:sz w:val="24"/>
          <w:szCs w:val="24"/>
        </w:rPr>
      </w:pPr>
    </w:p>
    <w:p w:rsidR="00B823B2" w:rsidRDefault="00B823B2" w:rsidP="004D07AF">
      <w:pPr>
        <w:pStyle w:val="a3"/>
        <w:rPr>
          <w:b/>
          <w:sz w:val="24"/>
          <w:szCs w:val="24"/>
        </w:rPr>
      </w:pPr>
    </w:p>
    <w:p w:rsidR="00B823B2" w:rsidRDefault="00B823B2" w:rsidP="004D07AF">
      <w:pPr>
        <w:pStyle w:val="a3"/>
        <w:rPr>
          <w:b/>
          <w:sz w:val="24"/>
          <w:szCs w:val="24"/>
        </w:rPr>
      </w:pPr>
    </w:p>
    <w:p w:rsidR="00827E5E" w:rsidRPr="00875E70" w:rsidRDefault="008F2D1B" w:rsidP="004D07AF">
      <w:pPr>
        <w:pStyle w:val="a3"/>
        <w:rPr>
          <w:sz w:val="24"/>
          <w:szCs w:val="24"/>
        </w:rPr>
      </w:pPr>
      <w:r w:rsidRPr="00875E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r w:rsidRPr="00875E70">
        <w:rPr>
          <w:rFonts w:ascii="Microsoft Sans Serif" w:eastAsia="Microsoft Sans Serif" w:hAnsi="Microsoft Sans Serif" w:cs="Microsoft Sans Serif"/>
          <w:sz w:val="24"/>
          <w:szCs w:val="24"/>
        </w:rPr>
        <w:t xml:space="preserve"> </w:t>
      </w:r>
    </w:p>
    <w:p w:rsidR="00827E5E" w:rsidRPr="00875E70" w:rsidRDefault="008F2D1B" w:rsidP="004D07AF">
      <w:pPr>
        <w:pStyle w:val="a3"/>
        <w:rPr>
          <w:rFonts w:ascii="Microsoft Sans Serif" w:eastAsia="Microsoft Sans Serif" w:hAnsi="Microsoft Sans Serif" w:cs="Microsoft Sans Serif"/>
          <w:sz w:val="24"/>
          <w:szCs w:val="24"/>
        </w:rPr>
      </w:pPr>
      <w:r w:rsidRPr="00875E70">
        <w:rPr>
          <w:rFonts w:ascii="Microsoft Sans Serif" w:eastAsia="Microsoft Sans Serif" w:hAnsi="Microsoft Sans Serif" w:cs="Microsoft Sans Serif"/>
          <w:sz w:val="24"/>
          <w:szCs w:val="24"/>
        </w:rPr>
        <w:t xml:space="preserve"> </w:t>
      </w:r>
    </w:p>
    <w:p w:rsidR="002D4E59" w:rsidRPr="00875E70" w:rsidRDefault="002D4E59" w:rsidP="002D4E59">
      <w:pPr>
        <w:widowControl w:val="0"/>
        <w:autoSpaceDE w:val="0"/>
        <w:autoSpaceDN w:val="0"/>
        <w:adjustRightInd w:val="0"/>
        <w:ind w:firstLine="540"/>
        <w:jc w:val="both"/>
        <w:rPr>
          <w:rFonts w:eastAsiaTheme="minorEastAsia"/>
        </w:rPr>
      </w:pPr>
    </w:p>
    <w:p w:rsidR="002D4E59" w:rsidRPr="00875E70" w:rsidRDefault="002D4E59" w:rsidP="000F59FD">
      <w:pPr>
        <w:widowControl w:val="0"/>
        <w:autoSpaceDE w:val="0"/>
        <w:autoSpaceDN w:val="0"/>
        <w:adjustRightInd w:val="0"/>
        <w:ind w:firstLine="540"/>
        <w:jc w:val="center"/>
        <w:rPr>
          <w:rFonts w:eastAsiaTheme="minorEastAsia"/>
        </w:rPr>
      </w:pPr>
    </w:p>
    <w:p w:rsidR="002D4E59" w:rsidRPr="00875E70" w:rsidRDefault="002D4E59" w:rsidP="000F59FD">
      <w:pPr>
        <w:pStyle w:val="a3"/>
        <w:jc w:val="center"/>
        <w:rPr>
          <w:rFonts w:eastAsiaTheme="minorEastAsia"/>
          <w:sz w:val="24"/>
          <w:szCs w:val="24"/>
        </w:rPr>
      </w:pPr>
      <w:r w:rsidRPr="00875E70">
        <w:rPr>
          <w:rFonts w:eastAsiaTheme="minorEastAsia"/>
          <w:sz w:val="24"/>
          <w:szCs w:val="24"/>
        </w:rPr>
        <w:t>ЗАЯВЛЕНИЕ</w:t>
      </w:r>
    </w:p>
    <w:p w:rsidR="002D4E59" w:rsidRPr="00875E70" w:rsidRDefault="002D4E59" w:rsidP="000F59FD">
      <w:pPr>
        <w:pStyle w:val="a3"/>
        <w:jc w:val="center"/>
        <w:rPr>
          <w:rFonts w:eastAsiaTheme="minorEastAsia"/>
          <w:sz w:val="24"/>
          <w:szCs w:val="24"/>
        </w:rPr>
      </w:pPr>
      <w:r w:rsidRPr="00875E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875E70">
        <w:rPr>
          <w:rFonts w:eastAsiaTheme="minorEastAsia"/>
          <w:sz w:val="24"/>
          <w:szCs w:val="24"/>
        </w:rPr>
        <w:t xml:space="preserve">муниципальной </w:t>
      </w:r>
      <w:r w:rsidRPr="00875E70">
        <w:rPr>
          <w:rFonts w:eastAsiaTheme="minorEastAsia"/>
          <w:sz w:val="24"/>
          <w:szCs w:val="24"/>
        </w:rPr>
        <w:t>услуги документах</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875E70">
        <w:rPr>
          <w:rFonts w:eastAsiaTheme="minorEastAsia"/>
          <w:sz w:val="24"/>
          <w:szCs w:val="24"/>
        </w:rPr>
        <w:t xml:space="preserve"> </w:t>
      </w:r>
      <w:r w:rsidRPr="00875E70">
        <w:rPr>
          <w:rFonts w:eastAsiaTheme="minorEastAsia"/>
          <w:sz w:val="24"/>
          <w:szCs w:val="24"/>
        </w:rPr>
        <w:t xml:space="preserve">выданного </w:t>
      </w:r>
      <w:r w:rsidR="000F59FD" w:rsidRPr="00875E70">
        <w:rPr>
          <w:rFonts w:eastAsiaTheme="minorEastAsia"/>
          <w:sz w:val="24"/>
          <w:szCs w:val="24"/>
        </w:rPr>
        <w:t>Администрацией Каргасокского района</w:t>
      </w:r>
      <w:r w:rsidRPr="00875E70">
        <w:rPr>
          <w:rFonts w:eastAsiaTheme="minorEastAsia"/>
          <w:sz w:val="24"/>
          <w:szCs w:val="24"/>
        </w:rPr>
        <w:t xml:space="preserve"> в результате</w:t>
      </w:r>
      <w:r w:rsidR="000F59FD" w:rsidRPr="00875E70">
        <w:rPr>
          <w:rFonts w:eastAsiaTheme="minorEastAsia"/>
          <w:sz w:val="24"/>
          <w:szCs w:val="24"/>
        </w:rPr>
        <w:t xml:space="preserve"> </w:t>
      </w:r>
      <w:r w:rsidRPr="00875E70">
        <w:rPr>
          <w:rFonts w:eastAsiaTheme="minorEastAsia"/>
          <w:sz w:val="24"/>
          <w:szCs w:val="24"/>
        </w:rPr>
        <w:t xml:space="preserve">предоставления </w:t>
      </w:r>
      <w:r w:rsidR="00B81530" w:rsidRPr="00875E70">
        <w:rPr>
          <w:rFonts w:eastAsiaTheme="minorEastAsia"/>
          <w:sz w:val="24"/>
          <w:szCs w:val="24"/>
        </w:rPr>
        <w:t>муниципальной</w:t>
      </w:r>
      <w:r w:rsidRPr="00875E70">
        <w:rPr>
          <w:rFonts w:eastAsiaTheme="minorEastAsia"/>
          <w:sz w:val="24"/>
          <w:szCs w:val="24"/>
        </w:rPr>
        <w:t xml:space="preserve"> услуги</w:t>
      </w:r>
      <w:r w:rsidR="000F59FD" w:rsidRPr="00875E70">
        <w:rPr>
          <w:rFonts w:eastAsiaTheme="minorEastAsia"/>
          <w:sz w:val="24"/>
          <w:szCs w:val="24"/>
        </w:rPr>
        <w:t xml:space="preserve"> </w:t>
      </w:r>
      <w:r w:rsidR="00F51C67">
        <w:rPr>
          <w:rFonts w:eastAsiaTheme="minorEastAsia"/>
          <w:sz w:val="24"/>
          <w:szCs w:val="24"/>
        </w:rPr>
        <w:t>"</w:t>
      </w:r>
      <w:r w:rsidR="00875E70" w:rsidRPr="00875E70">
        <w:rPr>
          <w:rFonts w:eastAsiaTheme="minorEastAsia"/>
          <w:sz w:val="24"/>
          <w:szCs w:val="24"/>
        </w:rPr>
        <w:t>Предварительное согласование предоставления земельного участка</w:t>
      </w:r>
      <w:r w:rsidR="00F51C67">
        <w:rPr>
          <w:rFonts w:eastAsiaTheme="minorEastAsia"/>
          <w:sz w:val="24"/>
          <w:szCs w:val="24"/>
        </w:rPr>
        <w:t>"</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Приложение (при наличии): __________________________________________.</w:t>
      </w:r>
    </w:p>
    <w:p w:rsidR="002D4E59" w:rsidRPr="00875E70" w:rsidRDefault="002D4E59" w:rsidP="000F59FD">
      <w:pPr>
        <w:pStyle w:val="a3"/>
        <w:rPr>
          <w:rFonts w:eastAsiaTheme="minorEastAsia"/>
          <w:sz w:val="24"/>
          <w:szCs w:val="24"/>
        </w:rPr>
      </w:pPr>
      <w:r w:rsidRPr="00875E70">
        <w:rPr>
          <w:rFonts w:eastAsiaTheme="minorEastAsia"/>
          <w:sz w:val="24"/>
          <w:szCs w:val="24"/>
        </w:rPr>
        <w:t>прилагаются материалы, обосновывающие наличие</w:t>
      </w:r>
    </w:p>
    <w:p w:rsidR="002D4E59" w:rsidRPr="00875E70" w:rsidRDefault="002D4E59" w:rsidP="000F59FD">
      <w:pPr>
        <w:pStyle w:val="a3"/>
        <w:rPr>
          <w:rFonts w:eastAsiaTheme="minorEastAsia"/>
          <w:sz w:val="24"/>
          <w:szCs w:val="24"/>
        </w:rPr>
      </w:pPr>
      <w:r w:rsidRPr="00875E70">
        <w:rPr>
          <w:rFonts w:eastAsiaTheme="minorEastAsia"/>
          <w:sz w:val="24"/>
          <w:szCs w:val="24"/>
        </w:rPr>
        <w:t>опечатки и (или) ошибки</w:t>
      </w:r>
    </w:p>
    <w:p w:rsidR="002D4E59" w:rsidRPr="00875E70" w:rsidRDefault="002D4E59" w:rsidP="000F59FD">
      <w:pPr>
        <w:pStyle w:val="a3"/>
        <w:rPr>
          <w:rFonts w:eastAsiaTheme="minorEastAsia"/>
          <w:sz w:val="24"/>
          <w:szCs w:val="24"/>
        </w:rPr>
      </w:pPr>
    </w:p>
    <w:p w:rsidR="002D4E59" w:rsidRPr="00875E70" w:rsidRDefault="002D4E59" w:rsidP="000F59FD">
      <w:pPr>
        <w:pStyle w:val="a3"/>
        <w:rPr>
          <w:rFonts w:eastAsiaTheme="minorEastAsia"/>
          <w:sz w:val="24"/>
          <w:szCs w:val="24"/>
        </w:rPr>
      </w:pPr>
      <w:r w:rsidRPr="00875E70">
        <w:rPr>
          <w:rFonts w:eastAsiaTheme="minorEastAsia"/>
          <w:sz w:val="24"/>
          <w:szCs w:val="24"/>
        </w:rPr>
        <w:t>Подпись заявителя ___________________</w:t>
      </w:r>
    </w:p>
    <w:p w:rsidR="002D4E59" w:rsidRPr="00875E70" w:rsidRDefault="002D4E59" w:rsidP="000F59FD">
      <w:pPr>
        <w:pStyle w:val="a3"/>
        <w:rPr>
          <w:rFonts w:eastAsiaTheme="minorEastAsia"/>
          <w:sz w:val="24"/>
          <w:szCs w:val="24"/>
        </w:rPr>
      </w:pPr>
    </w:p>
    <w:p w:rsidR="002D4E59" w:rsidRPr="002D4E59" w:rsidRDefault="005E551B" w:rsidP="003D686D">
      <w:pPr>
        <w:pStyle w:val="a3"/>
        <w:rPr>
          <w:rFonts w:eastAsiaTheme="minorEastAsia"/>
        </w:rPr>
      </w:pPr>
      <w:r>
        <w:rPr>
          <w:rFonts w:eastAsiaTheme="minorEastAsia"/>
          <w:sz w:val="24"/>
          <w:szCs w:val="24"/>
        </w:rPr>
        <w:t>Дата _____________</w:t>
      </w:r>
    </w:p>
    <w:sectPr w:rsidR="002D4E59" w:rsidRPr="002D4E59" w:rsidSect="005E551B">
      <w:pgSz w:w="11906" w:h="16838"/>
      <w:pgMar w:top="1440"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24" w:rsidRDefault="00AE6624">
      <w:r>
        <w:separator/>
      </w:r>
    </w:p>
  </w:endnote>
  <w:endnote w:type="continuationSeparator" w:id="0">
    <w:p w:rsidR="00AE6624" w:rsidRDefault="00AE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24" w:rsidRDefault="00AE6624">
      <w:pPr>
        <w:spacing w:line="259" w:lineRule="auto"/>
      </w:pPr>
      <w:r>
        <w:separator/>
      </w:r>
    </w:p>
  </w:footnote>
  <w:footnote w:type="continuationSeparator" w:id="0">
    <w:p w:rsidR="00AE6624" w:rsidRDefault="00AE6624">
      <w:pPr>
        <w:spacing w:line="259" w:lineRule="auto"/>
      </w:pPr>
      <w:r>
        <w:continuationSeparator/>
      </w:r>
    </w:p>
  </w:footnote>
  <w:footnote w:id="1">
    <w:p w:rsidR="00BF0B31" w:rsidRDefault="00BF0B31">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31" w:rsidRDefault="00BF0B31">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106265"/>
      <w:docPartObj>
        <w:docPartGallery w:val="Page Numbers (Top of Page)"/>
        <w:docPartUnique/>
      </w:docPartObj>
    </w:sdtPr>
    <w:sdtContent>
      <w:p w:rsidR="00BF0B31" w:rsidRDefault="00BF0B31" w:rsidP="005E551B">
        <w:pPr>
          <w:pStyle w:val="a6"/>
          <w:jc w:val="center"/>
        </w:pPr>
        <w:r>
          <w:fldChar w:fldCharType="begin"/>
        </w:r>
        <w:r>
          <w:instrText>PAGE   \* MERGEFORMAT</w:instrText>
        </w:r>
        <w:r>
          <w:fldChar w:fldCharType="separate"/>
        </w:r>
        <w:r w:rsidR="003261CD">
          <w:rPr>
            <w:noProof/>
          </w:rPr>
          <w:t>26</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088755"/>
      <w:docPartObj>
        <w:docPartGallery w:val="Page Numbers (Top of Page)"/>
        <w:docPartUnique/>
      </w:docPartObj>
    </w:sdtPr>
    <w:sdtContent>
      <w:p w:rsidR="00BF0B31" w:rsidRDefault="00BF0B31">
        <w:pPr>
          <w:pStyle w:val="a6"/>
          <w:jc w:val="center"/>
        </w:pPr>
        <w:r>
          <w:fldChar w:fldCharType="begin"/>
        </w:r>
        <w:r>
          <w:instrText>PAGE   \* MERGEFORMAT</w:instrText>
        </w:r>
        <w:r>
          <w:fldChar w:fldCharType="separate"/>
        </w:r>
        <w:r w:rsidR="003261CD">
          <w:rPr>
            <w:noProof/>
          </w:rPr>
          <w:t>1</w:t>
        </w:r>
        <w:r>
          <w:fldChar w:fldCharType="end"/>
        </w:r>
      </w:p>
    </w:sdtContent>
  </w:sdt>
  <w:p w:rsidR="00BF0B31" w:rsidRDefault="00BF0B31">
    <w:pPr>
      <w:tabs>
        <w:tab w:val="center" w:pos="5166"/>
      </w:tabs>
      <w:spacing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31" w:rsidRDefault="00BF0B31">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31" w:rsidRDefault="00BF0B31">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31" w:rsidRDefault="00BF0B3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1504D"/>
    <w:rsid w:val="000244C9"/>
    <w:rsid w:val="00045590"/>
    <w:rsid w:val="000520BA"/>
    <w:rsid w:val="00063268"/>
    <w:rsid w:val="00071FA2"/>
    <w:rsid w:val="000A31F0"/>
    <w:rsid w:val="000A4369"/>
    <w:rsid w:val="000B19A2"/>
    <w:rsid w:val="000B2341"/>
    <w:rsid w:val="000D1A27"/>
    <w:rsid w:val="000D6D79"/>
    <w:rsid w:val="000E3C88"/>
    <w:rsid w:val="000F59FD"/>
    <w:rsid w:val="00106775"/>
    <w:rsid w:val="00110053"/>
    <w:rsid w:val="0012744B"/>
    <w:rsid w:val="00152D8C"/>
    <w:rsid w:val="001A1601"/>
    <w:rsid w:val="001B4A66"/>
    <w:rsid w:val="001D11AB"/>
    <w:rsid w:val="00223D9F"/>
    <w:rsid w:val="0022498E"/>
    <w:rsid w:val="00232641"/>
    <w:rsid w:val="00243055"/>
    <w:rsid w:val="002632A7"/>
    <w:rsid w:val="00274DC2"/>
    <w:rsid w:val="00277F87"/>
    <w:rsid w:val="002D04FA"/>
    <w:rsid w:val="002D4E59"/>
    <w:rsid w:val="002F3B98"/>
    <w:rsid w:val="002F6923"/>
    <w:rsid w:val="0030441F"/>
    <w:rsid w:val="003261CD"/>
    <w:rsid w:val="003349B8"/>
    <w:rsid w:val="00353337"/>
    <w:rsid w:val="0037584B"/>
    <w:rsid w:val="003977A0"/>
    <w:rsid w:val="003C76F9"/>
    <w:rsid w:val="003D686D"/>
    <w:rsid w:val="003E3E98"/>
    <w:rsid w:val="003E7A8A"/>
    <w:rsid w:val="00402E75"/>
    <w:rsid w:val="00411D1C"/>
    <w:rsid w:val="00451F01"/>
    <w:rsid w:val="0047187F"/>
    <w:rsid w:val="00477BF4"/>
    <w:rsid w:val="00493644"/>
    <w:rsid w:val="004D07AF"/>
    <w:rsid w:val="004D2167"/>
    <w:rsid w:val="004F1531"/>
    <w:rsid w:val="00502342"/>
    <w:rsid w:val="00502609"/>
    <w:rsid w:val="00507F96"/>
    <w:rsid w:val="0051578F"/>
    <w:rsid w:val="00517E2F"/>
    <w:rsid w:val="005223A2"/>
    <w:rsid w:val="00524277"/>
    <w:rsid w:val="005246B6"/>
    <w:rsid w:val="005336E2"/>
    <w:rsid w:val="00553FA4"/>
    <w:rsid w:val="00566765"/>
    <w:rsid w:val="00575ADE"/>
    <w:rsid w:val="005B5299"/>
    <w:rsid w:val="005C284D"/>
    <w:rsid w:val="005D2F03"/>
    <w:rsid w:val="005E551B"/>
    <w:rsid w:val="0060289C"/>
    <w:rsid w:val="0062588A"/>
    <w:rsid w:val="00626765"/>
    <w:rsid w:val="00656F6D"/>
    <w:rsid w:val="006677E3"/>
    <w:rsid w:val="0067281D"/>
    <w:rsid w:val="006B14F7"/>
    <w:rsid w:val="0070121B"/>
    <w:rsid w:val="00752E33"/>
    <w:rsid w:val="00780FD6"/>
    <w:rsid w:val="007A1AC7"/>
    <w:rsid w:val="007F15A5"/>
    <w:rsid w:val="007F34F6"/>
    <w:rsid w:val="00826B33"/>
    <w:rsid w:val="00827E5E"/>
    <w:rsid w:val="0083030E"/>
    <w:rsid w:val="00855131"/>
    <w:rsid w:val="00863C61"/>
    <w:rsid w:val="00875E70"/>
    <w:rsid w:val="008878CB"/>
    <w:rsid w:val="008A5825"/>
    <w:rsid w:val="008B7D32"/>
    <w:rsid w:val="008C431F"/>
    <w:rsid w:val="008D160A"/>
    <w:rsid w:val="008D4B76"/>
    <w:rsid w:val="008E0F2C"/>
    <w:rsid w:val="008F2D1B"/>
    <w:rsid w:val="00907225"/>
    <w:rsid w:val="00925F03"/>
    <w:rsid w:val="00934DA2"/>
    <w:rsid w:val="00997F61"/>
    <w:rsid w:val="009B0368"/>
    <w:rsid w:val="009C4D23"/>
    <w:rsid w:val="009D2613"/>
    <w:rsid w:val="00A07F2C"/>
    <w:rsid w:val="00A12139"/>
    <w:rsid w:val="00A13113"/>
    <w:rsid w:val="00A161D9"/>
    <w:rsid w:val="00A21196"/>
    <w:rsid w:val="00A24B1C"/>
    <w:rsid w:val="00A46166"/>
    <w:rsid w:val="00A70901"/>
    <w:rsid w:val="00A726D2"/>
    <w:rsid w:val="00A949E9"/>
    <w:rsid w:val="00AE6624"/>
    <w:rsid w:val="00B02440"/>
    <w:rsid w:val="00B14A26"/>
    <w:rsid w:val="00B71D16"/>
    <w:rsid w:val="00B73F8B"/>
    <w:rsid w:val="00B81530"/>
    <w:rsid w:val="00B823B2"/>
    <w:rsid w:val="00BF0B31"/>
    <w:rsid w:val="00C33C48"/>
    <w:rsid w:val="00C630A5"/>
    <w:rsid w:val="00CA0F27"/>
    <w:rsid w:val="00CB1698"/>
    <w:rsid w:val="00CB7960"/>
    <w:rsid w:val="00CF6569"/>
    <w:rsid w:val="00CF6F15"/>
    <w:rsid w:val="00D2787C"/>
    <w:rsid w:val="00D61FA8"/>
    <w:rsid w:val="00D75FD1"/>
    <w:rsid w:val="00D762C4"/>
    <w:rsid w:val="00DA5BD9"/>
    <w:rsid w:val="00DB334A"/>
    <w:rsid w:val="00DB5F38"/>
    <w:rsid w:val="00DE213F"/>
    <w:rsid w:val="00DE4693"/>
    <w:rsid w:val="00E0002B"/>
    <w:rsid w:val="00E321C2"/>
    <w:rsid w:val="00E54D14"/>
    <w:rsid w:val="00E70D8A"/>
    <w:rsid w:val="00E83FFD"/>
    <w:rsid w:val="00E94AA4"/>
    <w:rsid w:val="00ED08D8"/>
    <w:rsid w:val="00EE0EB1"/>
    <w:rsid w:val="00EE73C3"/>
    <w:rsid w:val="00EE79B8"/>
    <w:rsid w:val="00F17194"/>
    <w:rsid w:val="00F43ACB"/>
    <w:rsid w:val="00F51C67"/>
    <w:rsid w:val="00F56790"/>
    <w:rsid w:val="00FB303C"/>
    <w:rsid w:val="00FB7C79"/>
    <w:rsid w:val="00FC25DE"/>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7C5E9-6C77-4A61-8A1D-A32DA22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31"/>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Microsoft Sans Serif" w:eastAsia="Microsoft Sans Serif" w:hAnsi="Microsoft Sans Serif" w:cs="Microsoft Sans Serif"/>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704;fld=134"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AFA0-D9D1-4405-885D-DA37C402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12018</Words>
  <Characters>68508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Анастасия Никола. Чубабрия</cp:lastModifiedBy>
  <cp:revision>3</cp:revision>
  <cp:lastPrinted>2023-04-17T06:00:00Z</cp:lastPrinted>
  <dcterms:created xsi:type="dcterms:W3CDTF">2023-04-17T06:00:00Z</dcterms:created>
  <dcterms:modified xsi:type="dcterms:W3CDTF">2023-04-17T08:02:00Z</dcterms:modified>
</cp:coreProperties>
</file>